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EB95" w14:textId="77777777" w:rsidR="00CB3281" w:rsidRPr="00CB3281" w:rsidRDefault="00CB3281" w:rsidP="00CB3281">
      <w:pPr>
        <w:pStyle w:val="Bezmezer"/>
      </w:pPr>
      <w:r w:rsidRPr="00CB3281">
        <w:t xml:space="preserve">Bateriový zubní kartáček Oral-B </w:t>
      </w:r>
      <w:proofErr w:type="spellStart"/>
      <w:r w:rsidRPr="00CB3281">
        <w:t>Stages</w:t>
      </w:r>
      <w:proofErr w:type="spellEnd"/>
      <w:r w:rsidRPr="00CB3281">
        <w:t xml:space="preserve"> Power je navržený speciálně pro děti. Tento zubní kartáček má vtipný design plný pestrých barev a měkká vlákna. Děti se s ním naučí, že čištění zubů je zábava. </w:t>
      </w:r>
    </w:p>
    <w:p w14:paraId="364E3A27" w14:textId="77777777" w:rsidR="00CB3281" w:rsidRDefault="00CB3281" w:rsidP="00CB3281">
      <w:pPr>
        <w:pStyle w:val="Bezmezer"/>
      </w:pPr>
    </w:p>
    <w:p w14:paraId="375DC136" w14:textId="610E5792" w:rsidR="00CB3281" w:rsidRPr="00CB3281" w:rsidRDefault="00CB3281" w:rsidP="00CB3281">
      <w:pPr>
        <w:pStyle w:val="Bezmezer"/>
      </w:pPr>
      <w:r>
        <w:t xml:space="preserve">• </w:t>
      </w:r>
      <w:r w:rsidRPr="00CB3281">
        <w:t>Prvky navržené pro děti podporují správné návyky v čištění</w:t>
      </w:r>
    </w:p>
    <w:p w14:paraId="22CA0B16" w14:textId="538ED745" w:rsidR="00CB3281" w:rsidRPr="00CB3281" w:rsidRDefault="00CB3281" w:rsidP="00CB3281">
      <w:pPr>
        <w:pStyle w:val="Bezmezer"/>
      </w:pPr>
      <w:r>
        <w:t xml:space="preserve">• </w:t>
      </w:r>
      <w:r w:rsidRPr="00CB3281">
        <w:t>Časovač děti upozorní, jakmile dosáhnou 2 minut čištění</w:t>
      </w:r>
    </w:p>
    <w:p w14:paraId="3C1815FF" w14:textId="5D27CEBE" w:rsidR="00CB3281" w:rsidRPr="00CB3281" w:rsidRDefault="00CB3281" w:rsidP="00CB3281">
      <w:pPr>
        <w:pStyle w:val="Bezmezer"/>
      </w:pPr>
      <w:r>
        <w:t xml:space="preserve">• </w:t>
      </w:r>
      <w:r w:rsidRPr="00CB3281">
        <w:t>Měkká pogumovaná ergonomická rukojeť neklouže v ruce</w:t>
      </w:r>
    </w:p>
    <w:p w14:paraId="0310AAA9" w14:textId="597C00DD" w:rsidR="00CB3281" w:rsidRPr="00CB3281" w:rsidRDefault="00CB3281" w:rsidP="00CB3281">
      <w:pPr>
        <w:pStyle w:val="Bezmezer"/>
      </w:pPr>
      <w:r>
        <w:t xml:space="preserve">• </w:t>
      </w:r>
      <w:r w:rsidRPr="00CB3281">
        <w:t xml:space="preserve">Děti si se zubními kartáčky Oral-B </w:t>
      </w:r>
      <w:proofErr w:type="spellStart"/>
      <w:r w:rsidRPr="00CB3281">
        <w:t>Stages</w:t>
      </w:r>
      <w:proofErr w:type="spellEnd"/>
      <w:r w:rsidRPr="00CB3281">
        <w:t xml:space="preserve"> čistí zuby až o 90 % déle</w:t>
      </w:r>
    </w:p>
    <w:p w14:paraId="1B7179AF" w14:textId="77777777" w:rsidR="00531B9E" w:rsidRPr="00CB3281" w:rsidRDefault="00531B9E" w:rsidP="00CB3281">
      <w:pPr>
        <w:pStyle w:val="Bezmezer"/>
      </w:pPr>
    </w:p>
    <w:sectPr w:rsidR="00531B9E" w:rsidRPr="00CB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1FC9"/>
    <w:multiLevelType w:val="multilevel"/>
    <w:tmpl w:val="599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5F"/>
    <w:rsid w:val="00531B9E"/>
    <w:rsid w:val="00555D5F"/>
    <w:rsid w:val="00C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935"/>
  <w15:chartTrackingRefBased/>
  <w15:docId w15:val="{D53ABD56-8F2B-488D-ADF0-E1BF64FE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B32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B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B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B3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2020-04-30T05:51:00Z</dcterms:created>
  <dcterms:modified xsi:type="dcterms:W3CDTF">2020-04-30T05:51:00Z</dcterms:modified>
</cp:coreProperties>
</file>