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6D29A" w14:textId="77777777" w:rsidR="00B16C8A" w:rsidRPr="00B16C8A" w:rsidRDefault="00B16C8A" w:rsidP="00B16C8A">
      <w:pPr>
        <w:pStyle w:val="Bezmezer"/>
      </w:pPr>
      <w:r w:rsidRPr="00B16C8A">
        <w:t xml:space="preserve">Epilátor Braun </w:t>
      </w:r>
      <w:proofErr w:type="spellStart"/>
      <w:r w:rsidRPr="00B16C8A">
        <w:t>Silk-épil</w:t>
      </w:r>
      <w:proofErr w:type="spellEnd"/>
      <w:r w:rsidRPr="00B16C8A">
        <w:t xml:space="preserve"> 5-620 je ideální pro začátečnice, protože je nastaven na šetrné odstranění chloupků. Vychutnejte si týdny trvající pocit hladké pokožky jako ze salonu díky technologii </w:t>
      </w:r>
      <w:proofErr w:type="spellStart"/>
      <w:r w:rsidRPr="00B16C8A">
        <w:t>Micro-Grip</w:t>
      </w:r>
      <w:proofErr w:type="spellEnd"/>
      <w:r w:rsidRPr="00B16C8A">
        <w:t xml:space="preserve"> využívající 28 pinzet, které odstraňují chloupky o délce pouhých 0,5 mm. Vaše pokožka bude hladká celé týdny, nejen dny. Hlava holicího strojku a zastřihovací nástavec poskytují další možnosti pro úpravu citlivých oblastí; epilátor pro ženy je navíc 100% voděodolný, což znamená, že se můžete bezbolestně epilovat ve vaně či sprše.</w:t>
      </w:r>
    </w:p>
    <w:p w14:paraId="61699758" w14:textId="77777777" w:rsidR="00B16C8A" w:rsidRDefault="00B16C8A" w:rsidP="00B16C8A">
      <w:pPr>
        <w:pStyle w:val="Bezmezer"/>
      </w:pPr>
    </w:p>
    <w:p w14:paraId="595C7B7E" w14:textId="6EAF9810" w:rsidR="00B16C8A" w:rsidRPr="00B16C8A" w:rsidRDefault="00B16C8A" w:rsidP="00B16C8A">
      <w:pPr>
        <w:pStyle w:val="Bezmezer"/>
      </w:pPr>
      <w:r w:rsidRPr="00B16C8A">
        <w:t xml:space="preserve">Součástí balení je: </w:t>
      </w:r>
    </w:p>
    <w:p w14:paraId="4A017B19" w14:textId="77777777" w:rsidR="00B16C8A" w:rsidRDefault="00B16C8A" w:rsidP="00B16C8A">
      <w:pPr>
        <w:pStyle w:val="Bezmezer"/>
      </w:pPr>
      <w:r w:rsidRPr="00B16C8A">
        <w:t>1</w:t>
      </w:r>
      <w:r>
        <w:t xml:space="preserve"> </w:t>
      </w:r>
      <w:r w:rsidRPr="00B16C8A">
        <w:t xml:space="preserve">x </w:t>
      </w:r>
      <w:r>
        <w:t>tělo epilátoru</w:t>
      </w:r>
      <w:bookmarkStart w:id="0" w:name="_GoBack"/>
      <w:bookmarkEnd w:id="0"/>
    </w:p>
    <w:p w14:paraId="607CDED8" w14:textId="3C83333C" w:rsidR="00B16C8A" w:rsidRPr="00B16C8A" w:rsidRDefault="00B16C8A" w:rsidP="00B16C8A">
      <w:pPr>
        <w:pStyle w:val="Bezmezer"/>
      </w:pPr>
      <w:r>
        <w:t>1 x masážní nástavec</w:t>
      </w:r>
      <w:r w:rsidRPr="00B16C8A">
        <w:t xml:space="preserve"> </w:t>
      </w:r>
    </w:p>
    <w:p w14:paraId="01356716" w14:textId="6B1DC6FF" w:rsidR="00B16C8A" w:rsidRDefault="00B16C8A" w:rsidP="00B16C8A">
      <w:pPr>
        <w:pStyle w:val="Bezmezer"/>
      </w:pPr>
      <w:r w:rsidRPr="00B16C8A">
        <w:t>1</w:t>
      </w:r>
      <w:r>
        <w:t xml:space="preserve"> </w:t>
      </w:r>
      <w:r w:rsidRPr="00B16C8A">
        <w:t xml:space="preserve">x hlava holicího strojku </w:t>
      </w:r>
    </w:p>
    <w:p w14:paraId="0AC6B7FE" w14:textId="0B3BD07A" w:rsidR="00B16C8A" w:rsidRDefault="00B16C8A" w:rsidP="00B16C8A">
      <w:pPr>
        <w:pStyle w:val="Bezmezer"/>
      </w:pPr>
      <w:r w:rsidRPr="00B16C8A">
        <w:t>1</w:t>
      </w:r>
      <w:r>
        <w:t xml:space="preserve"> </w:t>
      </w:r>
      <w:r w:rsidRPr="00B16C8A">
        <w:t xml:space="preserve">x zastřihovací nástavec </w:t>
      </w:r>
    </w:p>
    <w:p w14:paraId="38464D84" w14:textId="77777777" w:rsidR="00B16C8A" w:rsidRDefault="00B16C8A" w:rsidP="00B16C8A">
      <w:pPr>
        <w:pStyle w:val="Bezmezer"/>
      </w:pPr>
      <w:r>
        <w:t>1 x nástavec pro kontakt s pokožkou</w:t>
      </w:r>
    </w:p>
    <w:p w14:paraId="10B98595" w14:textId="566A55C1" w:rsidR="00B16C8A" w:rsidRDefault="00B16C8A" w:rsidP="00B16C8A">
      <w:pPr>
        <w:pStyle w:val="Bezmezer"/>
      </w:pPr>
      <w:r>
        <w:t>1 x nástavec pro lepší účinnost</w:t>
      </w:r>
    </w:p>
    <w:p w14:paraId="39682087" w14:textId="03532F5C" w:rsidR="00B16C8A" w:rsidRDefault="00B16C8A" w:rsidP="00B16C8A">
      <w:pPr>
        <w:pStyle w:val="Bezmezer"/>
      </w:pPr>
      <w:r w:rsidRPr="00B16C8A">
        <w:t>1</w:t>
      </w:r>
      <w:r>
        <w:t xml:space="preserve"> </w:t>
      </w:r>
      <w:r w:rsidRPr="00B16C8A">
        <w:t xml:space="preserve">x </w:t>
      </w:r>
      <w:r>
        <w:t xml:space="preserve">měkké </w:t>
      </w:r>
      <w:r w:rsidRPr="00B16C8A">
        <w:t xml:space="preserve">pouzdro </w:t>
      </w:r>
    </w:p>
    <w:p w14:paraId="2F0DF07C" w14:textId="3FDE8FF9" w:rsidR="00B16C8A" w:rsidRDefault="00B16C8A" w:rsidP="00B16C8A">
      <w:pPr>
        <w:pStyle w:val="Bezmezer"/>
      </w:pPr>
      <w:r w:rsidRPr="00B16C8A">
        <w:t>1</w:t>
      </w:r>
      <w:r>
        <w:t xml:space="preserve"> </w:t>
      </w:r>
      <w:r w:rsidRPr="00B16C8A">
        <w:t xml:space="preserve">x čisticí kartáček </w:t>
      </w:r>
    </w:p>
    <w:p w14:paraId="649F63B2" w14:textId="77777777" w:rsidR="00B16C8A" w:rsidRDefault="00B16C8A" w:rsidP="00B16C8A">
      <w:pPr>
        <w:pStyle w:val="Bezmezer"/>
      </w:pPr>
      <w:r w:rsidRPr="00B16C8A">
        <w:t>1</w:t>
      </w:r>
      <w:r>
        <w:t xml:space="preserve"> </w:t>
      </w:r>
      <w:r w:rsidRPr="00B16C8A">
        <w:t xml:space="preserve">x </w:t>
      </w:r>
      <w:r>
        <w:t>síťový adaptér</w:t>
      </w:r>
    </w:p>
    <w:p w14:paraId="657D8CE5" w14:textId="51E919D8" w:rsidR="00592132" w:rsidRPr="00B16C8A" w:rsidRDefault="00B16C8A" w:rsidP="00B16C8A">
      <w:pPr>
        <w:pStyle w:val="Bezmezer"/>
      </w:pPr>
      <w:r>
        <w:t>1 x návod</w:t>
      </w:r>
      <w:r w:rsidRPr="00B16C8A">
        <w:t> </w:t>
      </w:r>
    </w:p>
    <w:p w14:paraId="6DF1817C" w14:textId="77777777" w:rsidR="00B16C8A" w:rsidRDefault="00B16C8A" w:rsidP="00B16C8A">
      <w:pPr>
        <w:pStyle w:val="Bezmezer"/>
      </w:pPr>
    </w:p>
    <w:p w14:paraId="44B691AC" w14:textId="014FAC9C" w:rsidR="00B16C8A" w:rsidRPr="00B16C8A" w:rsidRDefault="00B16C8A" w:rsidP="00B16C8A">
      <w:pPr>
        <w:pStyle w:val="Bezmezer"/>
      </w:pPr>
      <w:r>
        <w:t xml:space="preserve">• </w:t>
      </w:r>
      <w:r w:rsidRPr="00B16C8A">
        <w:t>ŠETRNÝ: Epilátor pro ženy, který je díky nastavení rychlosti pro zvláště šetrné odstranění chloupků ideální pro začátečnice</w:t>
      </w:r>
    </w:p>
    <w:p w14:paraId="2AFF5E55" w14:textId="7C76D897" w:rsidR="00B16C8A" w:rsidRPr="00B16C8A" w:rsidRDefault="00B16C8A" w:rsidP="00B16C8A">
      <w:pPr>
        <w:pStyle w:val="Bezmezer"/>
      </w:pPr>
      <w:r>
        <w:t xml:space="preserve">• </w:t>
      </w:r>
      <w:r w:rsidRPr="00B16C8A">
        <w:t xml:space="preserve">PŘESNÝ: Technologie pinzet </w:t>
      </w:r>
      <w:proofErr w:type="spellStart"/>
      <w:r w:rsidRPr="00B16C8A">
        <w:t>Micro-Grip</w:t>
      </w:r>
      <w:proofErr w:type="spellEnd"/>
      <w:r w:rsidRPr="00B16C8A">
        <w:t xml:space="preserve"> (28 pinzet) pro odstranění chloupků velkých jako zrnko písku</w:t>
      </w:r>
    </w:p>
    <w:p w14:paraId="21D2BD78" w14:textId="605A9E6F" w:rsidR="00B16C8A" w:rsidRPr="00B16C8A" w:rsidRDefault="00B16C8A" w:rsidP="00B16C8A">
      <w:pPr>
        <w:pStyle w:val="Bezmezer"/>
      </w:pPr>
      <w:r>
        <w:t xml:space="preserve">• </w:t>
      </w:r>
      <w:r w:rsidRPr="00B16C8A">
        <w:t>HEBKÁ POKOŽKA: Holení, zastřihování a epilace pro dlouhodobě hladkou pokožku</w:t>
      </w:r>
    </w:p>
    <w:p w14:paraId="2CBB6F39" w14:textId="492A86D2" w:rsidR="00B16C8A" w:rsidRPr="00B16C8A" w:rsidRDefault="00B16C8A" w:rsidP="00B16C8A">
      <w:pPr>
        <w:pStyle w:val="Bezmezer"/>
      </w:pPr>
      <w:r>
        <w:t xml:space="preserve">• </w:t>
      </w:r>
      <w:r w:rsidRPr="00B16C8A">
        <w:t>MÉNĚ BOLESTIVÉ: Nástavec k provádění vysokofrekvenční masáže s pulzujícími aktivními vibracemi pro zmírnění pocitu bolesti</w:t>
      </w:r>
    </w:p>
    <w:p w14:paraId="2DA6B440" w14:textId="5FD101D9" w:rsidR="00B16C8A" w:rsidRPr="00B16C8A" w:rsidRDefault="00B16C8A" w:rsidP="00B16C8A">
      <w:pPr>
        <w:pStyle w:val="Bezmezer"/>
      </w:pPr>
      <w:r>
        <w:t xml:space="preserve">• </w:t>
      </w:r>
      <w:r w:rsidRPr="00B16C8A">
        <w:t>ÚČINNÝ: Přizpůsobí se každému záhybu pro účinnou epilaci i v obtížnějších oblastech, jako je koleno nebo podpaží</w:t>
      </w:r>
    </w:p>
    <w:p w14:paraId="4FEACEE5" w14:textId="77777777" w:rsidR="00B16C8A" w:rsidRPr="00B16C8A" w:rsidRDefault="00B16C8A" w:rsidP="00B16C8A">
      <w:pPr>
        <w:pStyle w:val="Bezmezer"/>
      </w:pPr>
    </w:p>
    <w:sectPr w:rsidR="00B16C8A" w:rsidRPr="00B1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85EB1"/>
    <w:multiLevelType w:val="multilevel"/>
    <w:tmpl w:val="FA12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FC"/>
    <w:rsid w:val="00592132"/>
    <w:rsid w:val="009252FC"/>
    <w:rsid w:val="00B1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4866"/>
  <w15:chartTrackingRefBased/>
  <w15:docId w15:val="{6491AC41-0B2F-41E4-8225-90F0D57F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16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74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2020-01-23T09:19:00Z</dcterms:created>
  <dcterms:modified xsi:type="dcterms:W3CDTF">2020-01-23T09:22:00Z</dcterms:modified>
</cp:coreProperties>
</file>