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B31AA" w14:textId="77777777" w:rsidR="00314BA8" w:rsidRPr="00314BA8" w:rsidRDefault="00314BA8" w:rsidP="00314BA8">
      <w:pPr>
        <w:pStyle w:val="Bezmezer"/>
      </w:pPr>
      <w:r w:rsidRPr="00314BA8">
        <w:t>Epilátor Braun Silk-épil 9 SensoSmart je první chytrý epilátor na světě. Součástí tohoto epilátoru je inovativní technologie senzoru tlaku, která vám při epilaci pomáhá odstranit jediným tahem ještě více chloupků. O 40 % širší hlava* epilátoru odstraňuje 4x kratší chloupky než vosk. Tento epilátor je bezšňůrový a Wet &amp; Dry, takže ho lze použít ve vaně i ve sprše. Se 7 kusy příslušenství, včetně holicí hlavice, zastřihovacího nástavce pro citlivé oblasti a kartáčku na obličej. *na rozdíl od ostatních epilátorů značky Braun. </w:t>
      </w:r>
    </w:p>
    <w:p w14:paraId="0487B72E" w14:textId="77777777" w:rsidR="00314BA8" w:rsidRDefault="00314BA8" w:rsidP="00314BA8">
      <w:pPr>
        <w:pStyle w:val="Bezmezer"/>
      </w:pPr>
    </w:p>
    <w:p w14:paraId="44BD8056" w14:textId="77777777" w:rsidR="00314BA8" w:rsidRDefault="00314BA8" w:rsidP="00314BA8">
      <w:pPr>
        <w:pStyle w:val="Bezmezer"/>
      </w:pPr>
      <w:r>
        <w:t xml:space="preserve">• </w:t>
      </w:r>
      <w:r w:rsidRPr="00314BA8">
        <w:t>První chytrý epilátor na světě s novou technologií SensoSmart</w:t>
      </w:r>
    </w:p>
    <w:p w14:paraId="741F3A91" w14:textId="27BB098B" w:rsidR="00314BA8" w:rsidRPr="00314BA8" w:rsidRDefault="00314BA8" w:rsidP="00314BA8">
      <w:pPr>
        <w:pStyle w:val="Bezmezer"/>
      </w:pPr>
      <w:r>
        <w:t xml:space="preserve">• </w:t>
      </w:r>
      <w:r w:rsidRPr="00314BA8">
        <w:t>Pomáhá při epilaci méně tlačit, aby bylo odstraněno ještě více chloupků, na rozdíl od jiných epilátorů od značky Braun</w:t>
      </w:r>
    </w:p>
    <w:p w14:paraId="6D16B460" w14:textId="6F61F8B2" w:rsidR="00314BA8" w:rsidRPr="00314BA8" w:rsidRDefault="00314BA8" w:rsidP="00314BA8">
      <w:pPr>
        <w:pStyle w:val="Bezmezer"/>
      </w:pPr>
      <w:r>
        <w:t xml:space="preserve">• </w:t>
      </w:r>
      <w:r w:rsidRPr="00314BA8">
        <w:t>Epilátory Braun Silk-épil odstraňují 4krát kratší chloupky než vosk a zaručují tak dlouhotrvající hebkost</w:t>
      </w:r>
    </w:p>
    <w:p w14:paraId="1B12AFB4" w14:textId="2920ED0E" w:rsidR="00314BA8" w:rsidRPr="00314BA8" w:rsidRDefault="00314BA8" w:rsidP="00314BA8">
      <w:pPr>
        <w:pStyle w:val="Bezmezer"/>
      </w:pPr>
      <w:r>
        <w:t xml:space="preserve">• </w:t>
      </w:r>
      <w:r w:rsidRPr="00314BA8">
        <w:t>Bezšňůrový epilátor Wet &amp; Dry, který lze pro šetrnou epilaci použít jak ve vaně, tak ve sprše</w:t>
      </w:r>
    </w:p>
    <w:p w14:paraId="36EB445D" w14:textId="1420F77D" w:rsidR="00314BA8" w:rsidRPr="00314BA8" w:rsidRDefault="00314BA8" w:rsidP="00314BA8">
      <w:pPr>
        <w:pStyle w:val="Bezmezer"/>
      </w:pPr>
      <w:r>
        <w:t xml:space="preserve">• </w:t>
      </w:r>
      <w:bookmarkStart w:id="0" w:name="_GoBack"/>
      <w:bookmarkEnd w:id="0"/>
      <w:r w:rsidRPr="00314BA8">
        <w:t>7 kusů příslušenství, včetně holicí hlavice, zastřihovacího nástavce pro citlivé oblasti, kartáčku na obličej a pouzdra</w:t>
      </w:r>
    </w:p>
    <w:p w14:paraId="46A46E68" w14:textId="77777777" w:rsidR="0011454F" w:rsidRPr="00314BA8" w:rsidRDefault="0011454F" w:rsidP="00314BA8">
      <w:pPr>
        <w:pStyle w:val="Bezmezer"/>
      </w:pPr>
    </w:p>
    <w:sectPr w:rsidR="0011454F" w:rsidRPr="00314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522C2"/>
    <w:multiLevelType w:val="multilevel"/>
    <w:tmpl w:val="27DC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6B"/>
    <w:rsid w:val="0011454F"/>
    <w:rsid w:val="002C1B6B"/>
    <w:rsid w:val="0031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718F"/>
  <w15:chartTrackingRefBased/>
  <w15:docId w15:val="{19EBA3A1-1F51-4439-8DCD-CFE6B9C5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14B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14BA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31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14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2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8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2019-10-23T13:58:00Z</dcterms:created>
  <dcterms:modified xsi:type="dcterms:W3CDTF">2019-10-23T13:59:00Z</dcterms:modified>
</cp:coreProperties>
</file>