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0A7" w14:textId="77777777" w:rsidR="003858E4" w:rsidRDefault="003858E4" w:rsidP="003858E4">
      <w:proofErr w:type="spellStart"/>
      <w:r>
        <w:t>Hlavné</w:t>
      </w:r>
      <w:proofErr w:type="spellEnd"/>
      <w:r>
        <w:t xml:space="preserve"> vlastnosti výrobku</w:t>
      </w:r>
    </w:p>
    <w:p w14:paraId="58E974D0" w14:textId="77777777" w:rsidR="003858E4" w:rsidRDefault="003858E4" w:rsidP="003858E4">
      <w:r>
        <w:t xml:space="preserve">●       </w:t>
      </w:r>
      <w:proofErr w:type="spellStart"/>
      <w:r>
        <w:t>Tesný</w:t>
      </w:r>
      <w:proofErr w:type="spellEnd"/>
      <w:r>
        <w:t xml:space="preserve"> kontakt s pokožkou a </w:t>
      </w:r>
      <w:proofErr w:type="spellStart"/>
      <w:r>
        <w:t>príjemný</w:t>
      </w:r>
      <w:proofErr w:type="spellEnd"/>
      <w:r>
        <w:t xml:space="preserve"> pocit: dermatologicky testovaná výkyvná hlava </w:t>
      </w:r>
      <w:proofErr w:type="spellStart"/>
      <w:r>
        <w:t>SensoFlex</w:t>
      </w:r>
      <w:proofErr w:type="spellEnd"/>
      <w:r>
        <w:t xml:space="preserve"> a čepele </w:t>
      </w:r>
      <w:proofErr w:type="spellStart"/>
      <w:r>
        <w:t>SensoFoil</w:t>
      </w:r>
      <w:proofErr w:type="spellEnd"/>
      <w:r>
        <w:t xml:space="preserve"> sú navrhnuté tak, aby minimalizovali tlak na </w:t>
      </w:r>
      <w:proofErr w:type="spellStart"/>
      <w:r>
        <w:t>citlivú</w:t>
      </w:r>
      <w:proofErr w:type="spellEnd"/>
      <w:r>
        <w:t xml:space="preserve"> pokožku.</w:t>
      </w:r>
    </w:p>
    <w:p w14:paraId="0F3329DB" w14:textId="77777777" w:rsidR="003858E4" w:rsidRDefault="003858E4" w:rsidP="003858E4"/>
    <w:p w14:paraId="38D96551" w14:textId="77777777" w:rsidR="003858E4" w:rsidRDefault="003858E4" w:rsidP="003858E4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07109518" w14:textId="77777777" w:rsidR="003858E4" w:rsidRDefault="003858E4" w:rsidP="003858E4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min).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223463D5" w14:textId="77777777" w:rsidR="003858E4" w:rsidRDefault="003858E4" w:rsidP="003858E4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4EE69900" w14:textId="77777777" w:rsidR="003858E4" w:rsidRDefault="003858E4" w:rsidP="003858E4">
      <w:r>
        <w:t xml:space="preserve">●       </w:t>
      </w:r>
      <w:proofErr w:type="spellStart"/>
      <w:r>
        <w:t>Balenie</w:t>
      </w:r>
      <w:proofErr w:type="spellEnd"/>
      <w:r>
        <w:t xml:space="preserve"> obsahuje </w:t>
      </w:r>
      <w:proofErr w:type="spellStart"/>
      <w:r>
        <w:t>nabíjací</w:t>
      </w:r>
      <w:proofErr w:type="spellEnd"/>
      <w:r>
        <w:t xml:space="preserve"> stojan, nadstavec so </w:t>
      </w:r>
      <w:proofErr w:type="spellStart"/>
      <w:r>
        <w:t>zarovnávajúcou</w:t>
      </w:r>
      <w:proofErr w:type="spellEnd"/>
      <w:r>
        <w:t xml:space="preserve"> </w:t>
      </w:r>
      <w:proofErr w:type="spellStart"/>
      <w:r>
        <w:t>čepieľkou</w:t>
      </w:r>
      <w:proofErr w:type="spellEnd"/>
      <w:r>
        <w:t xml:space="preserve">, nadstavec na </w:t>
      </w:r>
      <w:proofErr w:type="spellStart"/>
      <w:r>
        <w:t>zastrihávanie</w:t>
      </w:r>
      <w:proofErr w:type="spellEnd"/>
      <w:r>
        <w:t xml:space="preserve"> strniska.</w:t>
      </w:r>
    </w:p>
    <w:p w14:paraId="7F887ECC" w14:textId="77777777" w:rsidR="003858E4" w:rsidRDefault="003858E4" w:rsidP="003858E4"/>
    <w:p w14:paraId="3275443B" w14:textId="77777777" w:rsidR="003858E4" w:rsidRDefault="003858E4" w:rsidP="003858E4"/>
    <w:p w14:paraId="57C76978" w14:textId="77777777" w:rsidR="003858E4" w:rsidRDefault="003858E4" w:rsidP="003858E4">
      <w:r>
        <w:t>Opis výrobku</w:t>
      </w:r>
    </w:p>
    <w:p w14:paraId="1825F8DD" w14:textId="77777777" w:rsidR="003858E4" w:rsidRDefault="003858E4" w:rsidP="003858E4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6 je vybavený dermatologicky testovanou výkyvnou hlavou </w:t>
      </w:r>
      <w:proofErr w:type="spellStart"/>
      <w:r>
        <w:t>SensoFlex</w:t>
      </w:r>
      <w:proofErr w:type="spellEnd"/>
      <w:r>
        <w:t xml:space="preserve"> a </w:t>
      </w:r>
      <w:proofErr w:type="spellStart"/>
      <w:r>
        <w:t>čepeľami</w:t>
      </w:r>
      <w:proofErr w:type="spellEnd"/>
      <w:r>
        <w:t xml:space="preserve"> </w:t>
      </w:r>
      <w:proofErr w:type="spellStart"/>
      <w:r>
        <w:t>SensoFoil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umožňujú</w:t>
      </w:r>
      <w:proofErr w:type="spellEnd"/>
      <w:r>
        <w:t xml:space="preserve"> </w:t>
      </w:r>
      <w:proofErr w:type="spellStart"/>
      <w:r>
        <w:t>vyvíjať</w:t>
      </w:r>
      <w:proofErr w:type="spellEnd"/>
      <w:r>
        <w:t xml:space="preserve"> slabší tlak na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tesného</w:t>
      </w:r>
      <w:proofErr w:type="spellEnd"/>
      <w:r>
        <w:t>, ale citlivého kontaktu s pokožkou.</w:t>
      </w:r>
    </w:p>
    <w:p w14:paraId="03C8E8B7" w14:textId="77777777" w:rsidR="003858E4" w:rsidRDefault="003858E4" w:rsidP="003858E4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4D947152" w14:textId="77777777" w:rsidR="003858E4" w:rsidRDefault="003858E4" w:rsidP="003858E4">
      <w:r>
        <w:t xml:space="preserve">Je </w:t>
      </w:r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so </w:t>
      </w:r>
      <w:proofErr w:type="spellStart"/>
      <w:r>
        <w:t>zarovnávajúcou</w:t>
      </w:r>
      <w:proofErr w:type="spellEnd"/>
      <w:r>
        <w:t xml:space="preserve"> </w:t>
      </w:r>
      <w:proofErr w:type="spellStart"/>
      <w:r>
        <w:t>čepieľkou</w:t>
      </w:r>
      <w:proofErr w:type="spellEnd"/>
      <w:r>
        <w:t xml:space="preserve"> a nadstavec na </w:t>
      </w:r>
      <w:proofErr w:type="spellStart"/>
      <w:r>
        <w:t>zastrihávanie</w:t>
      </w:r>
      <w:proofErr w:type="spellEnd"/>
      <w:r>
        <w:t xml:space="preserve"> strniska.</w:t>
      </w:r>
    </w:p>
    <w:p w14:paraId="52CC4382" w14:textId="77777777" w:rsidR="003858E4" w:rsidRDefault="003858E4" w:rsidP="003858E4"/>
    <w:p w14:paraId="0146C193" w14:textId="77777777" w:rsidR="003858E4" w:rsidRDefault="003858E4" w:rsidP="003858E4">
      <w:r>
        <w:t xml:space="preserve">Obsah </w:t>
      </w:r>
      <w:proofErr w:type="spellStart"/>
      <w:r>
        <w:t>balenia</w:t>
      </w:r>
      <w:proofErr w:type="spellEnd"/>
    </w:p>
    <w:p w14:paraId="127CD4BC" w14:textId="77777777" w:rsidR="003858E4" w:rsidRDefault="003858E4" w:rsidP="003858E4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6 – sivý</w:t>
      </w:r>
    </w:p>
    <w:p w14:paraId="59F9E9D7" w14:textId="77777777" w:rsidR="003858E4" w:rsidRDefault="003858E4" w:rsidP="003858E4">
      <w:r>
        <w:t xml:space="preserve">●       1x </w:t>
      </w:r>
      <w:proofErr w:type="gramStart"/>
      <w:r>
        <w:t>nadstavec  so</w:t>
      </w:r>
      <w:proofErr w:type="gramEnd"/>
      <w:r>
        <w:t xml:space="preserve"> </w:t>
      </w:r>
      <w:proofErr w:type="spellStart"/>
      <w:r>
        <w:t>zarovnávajúcou</w:t>
      </w:r>
      <w:proofErr w:type="spellEnd"/>
      <w:r>
        <w:t xml:space="preserve"> </w:t>
      </w:r>
      <w:proofErr w:type="spellStart"/>
      <w:r>
        <w:t>čepieľkou</w:t>
      </w:r>
      <w:proofErr w:type="spellEnd"/>
    </w:p>
    <w:p w14:paraId="638CD5A0" w14:textId="77777777" w:rsidR="003858E4" w:rsidRDefault="003858E4" w:rsidP="003858E4">
      <w:r>
        <w:t xml:space="preserve">●       1x nadstavec na </w:t>
      </w:r>
      <w:proofErr w:type="spellStart"/>
      <w:r>
        <w:t>zastrihávanie</w:t>
      </w:r>
      <w:proofErr w:type="spellEnd"/>
      <w:r>
        <w:t xml:space="preserve"> strniska</w:t>
      </w:r>
    </w:p>
    <w:p w14:paraId="2CEC4EAA" w14:textId="77777777" w:rsidR="003858E4" w:rsidRDefault="003858E4" w:rsidP="003858E4">
      <w:r>
        <w:t xml:space="preserve">●       1x </w:t>
      </w:r>
      <w:proofErr w:type="spellStart"/>
      <w:r>
        <w:t>nabíjací</w:t>
      </w:r>
      <w:proofErr w:type="spellEnd"/>
      <w:r>
        <w:t xml:space="preserve"> stojan</w:t>
      </w:r>
    </w:p>
    <w:p w14:paraId="0092AD0C" w14:textId="77777777" w:rsidR="003858E4" w:rsidRDefault="003858E4" w:rsidP="003858E4">
      <w:r>
        <w:t xml:space="preserve">●       1x cestovné </w:t>
      </w:r>
      <w:proofErr w:type="spellStart"/>
      <w:r>
        <w:t>puzdro</w:t>
      </w:r>
      <w:proofErr w:type="spellEnd"/>
    </w:p>
    <w:p w14:paraId="16055E4F" w14:textId="77777777" w:rsidR="003858E4" w:rsidRDefault="003858E4" w:rsidP="003858E4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100-240 V</w:t>
      </w:r>
    </w:p>
    <w:p w14:paraId="32F543C4" w14:textId="66FFB1F9" w:rsidR="004572D1" w:rsidRDefault="003858E4" w:rsidP="003858E4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sectPr w:rsidR="0045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A"/>
    <w:rsid w:val="00354D1A"/>
    <w:rsid w:val="003858E4"/>
    <w:rsid w:val="004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B12A"/>
  <w15:chartTrackingRefBased/>
  <w15:docId w15:val="{E07A94D3-5F7A-42E2-AACE-6AFA9B8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2022-08-02T08:47:00Z</dcterms:created>
  <dcterms:modified xsi:type="dcterms:W3CDTF">2022-08-02T08:47:00Z</dcterms:modified>
</cp:coreProperties>
</file>