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34E9" w14:textId="77777777" w:rsidR="00FB16CA" w:rsidRPr="00FB16CA" w:rsidRDefault="00FB16CA" w:rsidP="00FB16CA">
      <w:pPr>
        <w:rPr>
          <w:b/>
          <w:bCs/>
        </w:rPr>
      </w:pPr>
      <w:proofErr w:type="spellStart"/>
      <w:r w:rsidRPr="00FB16CA">
        <w:rPr>
          <w:b/>
          <w:bCs/>
        </w:rPr>
        <w:t>Zastrihávač</w:t>
      </w:r>
      <w:proofErr w:type="spellEnd"/>
      <w:r w:rsidRPr="00FB16CA">
        <w:rPr>
          <w:b/>
          <w:bCs/>
        </w:rPr>
        <w:t xml:space="preserve"> brady Braun 3340</w:t>
      </w:r>
    </w:p>
    <w:p w14:paraId="62437DE0" w14:textId="77777777" w:rsidR="00FB16CA" w:rsidRDefault="00FB16CA" w:rsidP="00FB16CA"/>
    <w:p w14:paraId="5240D915" w14:textId="77777777" w:rsidR="00FB16CA" w:rsidRDefault="00FB16CA" w:rsidP="00FB16CA">
      <w:proofErr w:type="spellStart"/>
      <w:r>
        <w:t>Zastrihávač</w:t>
      </w:r>
      <w:proofErr w:type="spellEnd"/>
      <w:r>
        <w:t xml:space="preserve"> brady Braun 3, BT3340,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, 39 nastavení </w:t>
      </w:r>
      <w:proofErr w:type="spellStart"/>
      <w:r>
        <w:t>dĺžky</w:t>
      </w:r>
      <w:proofErr w:type="spellEnd"/>
      <w:r>
        <w:t xml:space="preserve">, </w:t>
      </w:r>
      <w:proofErr w:type="spellStart"/>
      <w:r>
        <w:t>čierny</w:t>
      </w:r>
      <w:proofErr w:type="spellEnd"/>
      <w:r>
        <w:t>/</w:t>
      </w:r>
      <w:proofErr w:type="spellStart"/>
      <w:r>
        <w:t>seversky</w:t>
      </w:r>
      <w:proofErr w:type="spellEnd"/>
      <w:r>
        <w:t xml:space="preserve"> modrý</w:t>
      </w:r>
    </w:p>
    <w:p w14:paraId="1CD4EB40" w14:textId="77777777" w:rsidR="00FB16CA" w:rsidRDefault="00FB16CA" w:rsidP="00FB16CA"/>
    <w:p w14:paraId="2F51A9F4" w14:textId="77777777" w:rsidR="00FB16CA" w:rsidRDefault="00FB16CA" w:rsidP="00FB16CA">
      <w:r>
        <w:t>[</w:t>
      </w:r>
      <w:proofErr w:type="spellStart"/>
      <w:r>
        <w:t>Hlavné</w:t>
      </w:r>
      <w:proofErr w:type="spellEnd"/>
      <w:r>
        <w:t xml:space="preserve"> vlastnosti výrobku: max. 5 </w:t>
      </w:r>
      <w:proofErr w:type="spellStart"/>
      <w:r>
        <w:t>odrážok</w:t>
      </w:r>
      <w:proofErr w:type="spellEnd"/>
      <w:r>
        <w:t xml:space="preserve">, </w:t>
      </w:r>
      <w:proofErr w:type="gramStart"/>
      <w:r>
        <w:t>10 – 15</w:t>
      </w:r>
      <w:proofErr w:type="gramEnd"/>
      <w:r>
        <w:t xml:space="preserve"> slov v jednej </w:t>
      </w:r>
      <w:proofErr w:type="spellStart"/>
      <w:r>
        <w:t>odrážke</w:t>
      </w:r>
      <w:proofErr w:type="spellEnd"/>
      <w:r>
        <w:t>]</w:t>
      </w:r>
    </w:p>
    <w:p w14:paraId="3591CCD8" w14:textId="77777777" w:rsidR="00FB16CA" w:rsidRDefault="00FB16CA" w:rsidP="00FB16CA"/>
    <w:p w14:paraId="356C3BA8" w14:textId="77777777" w:rsidR="00FB16CA" w:rsidRDefault="00FB16CA" w:rsidP="00FB16CA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gramStart"/>
      <w:r>
        <w:t>Účinnejší.*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3 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širšiu</w:t>
      </w:r>
      <w:proofErr w:type="spellEnd"/>
      <w:r>
        <w:t xml:space="preserve"> plochu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ktorýkoľvek</w:t>
      </w:r>
      <w:proofErr w:type="spellEnd"/>
      <w:r>
        <w:t xml:space="preserve"> z </w:t>
      </w:r>
      <w:proofErr w:type="spellStart"/>
      <w:r>
        <w:t>predošlých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 Každým </w:t>
      </w:r>
      <w:proofErr w:type="spellStart"/>
      <w:r>
        <w:t>ťahom</w:t>
      </w:r>
      <w:proofErr w:type="spellEnd"/>
      <w:r>
        <w:t xml:space="preserve"> tak </w:t>
      </w:r>
      <w:proofErr w:type="spellStart"/>
      <w:r>
        <w:t>zachytáva</w:t>
      </w:r>
      <w:proofErr w:type="spellEnd"/>
      <w:r>
        <w:t xml:space="preserve"> a 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</w:p>
    <w:p w14:paraId="143976EC" w14:textId="77777777" w:rsidR="00FB16CA" w:rsidRDefault="00FB16CA" w:rsidP="00FB16CA"/>
    <w:p w14:paraId="7B93FBDF" w14:textId="77777777" w:rsidR="00FB16CA" w:rsidRDefault="00FB16CA" w:rsidP="00FB16CA">
      <w:r>
        <w:t xml:space="preserve">100 % </w:t>
      </w:r>
      <w:proofErr w:type="spellStart"/>
      <w:r>
        <w:t>presnosť</w:t>
      </w:r>
      <w:proofErr w:type="spellEnd"/>
      <w:r>
        <w:t xml:space="preserve"> a kontrola: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20 %* umožňuje jednoduché </w:t>
      </w:r>
      <w:proofErr w:type="spellStart"/>
      <w:r>
        <w:t>zastrihávanie</w:t>
      </w:r>
      <w:proofErr w:type="spellEnd"/>
      <w:r>
        <w:t>.</w:t>
      </w:r>
    </w:p>
    <w:p w14:paraId="7732866E" w14:textId="77777777" w:rsidR="00FB16CA" w:rsidRDefault="00FB16CA" w:rsidP="00FB16CA"/>
    <w:p w14:paraId="685C23DE" w14:textId="77777777" w:rsidR="00FB16CA" w:rsidRDefault="00FB16CA" w:rsidP="00FB16CA">
      <w:proofErr w:type="spellStart"/>
      <w:r>
        <w:t>Výnimočná</w:t>
      </w:r>
      <w:proofErr w:type="spellEnd"/>
      <w:r>
        <w:t xml:space="preserve"> </w:t>
      </w:r>
      <w:proofErr w:type="spellStart"/>
      <w:r>
        <w:t>presnosť</w:t>
      </w:r>
      <w:proofErr w:type="spellEnd"/>
      <w:r>
        <w:t xml:space="preserve">: tento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ktorého</w:t>
      </w:r>
      <w:proofErr w:type="spellEnd"/>
      <w:r>
        <w:t xml:space="preserve"> je možné </w:t>
      </w:r>
      <w:proofErr w:type="spellStart"/>
      <w:r>
        <w:t>nastaviť</w:t>
      </w:r>
      <w:proofErr w:type="spellEnd"/>
      <w:r>
        <w:t xml:space="preserve"> 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s 0,5 mm </w:t>
      </w:r>
      <w:proofErr w:type="spellStart"/>
      <w:r>
        <w:t>rozdielom</w:t>
      </w:r>
      <w:proofErr w:type="spellEnd"/>
      <w:r>
        <w:t xml:space="preserve"> (od 0,5 do 20 mm). Tvarujte, upravujte a </w:t>
      </w:r>
      <w:proofErr w:type="spellStart"/>
      <w:r>
        <w:t>detailne</w:t>
      </w:r>
      <w:proofErr w:type="spellEnd"/>
      <w:r>
        <w:t xml:space="preserve"> </w:t>
      </w:r>
      <w:proofErr w:type="spellStart"/>
      <w:r>
        <w:t>zastrihávajte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bradu, 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 či strnisko s dokonalou </w:t>
      </w:r>
      <w:proofErr w:type="spellStart"/>
      <w:r>
        <w:t>presnosťou</w:t>
      </w:r>
      <w:proofErr w:type="spellEnd"/>
      <w:r>
        <w:t>.</w:t>
      </w:r>
    </w:p>
    <w:p w14:paraId="31D8E9DF" w14:textId="77777777" w:rsidR="00FB16CA" w:rsidRDefault="00FB16CA" w:rsidP="00FB16CA"/>
    <w:p w14:paraId="6990CAE7" w14:textId="77777777" w:rsidR="00FB16CA" w:rsidRDefault="00FB16CA" w:rsidP="00FB16CA">
      <w:proofErr w:type="spellStart"/>
      <w:r>
        <w:t>Dlhá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</w:t>
      </w:r>
      <w:proofErr w:type="spellStart"/>
      <w:r>
        <w:t>konzistentné</w:t>
      </w:r>
      <w:proofErr w:type="spellEnd"/>
      <w:r>
        <w:t xml:space="preserve"> </w:t>
      </w:r>
      <w:proofErr w:type="spellStart"/>
      <w:r>
        <w:t>zastrihávanie</w:t>
      </w:r>
      <w:proofErr w:type="spellEnd"/>
      <w:r>
        <w:t xml:space="preserve"> brady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72C4F747" w14:textId="77777777" w:rsidR="00FB16CA" w:rsidRDefault="00FB16CA" w:rsidP="00FB16CA"/>
    <w:p w14:paraId="094F4633" w14:textId="77777777" w:rsidR="00FB16CA" w:rsidRDefault="00FB16CA" w:rsidP="00FB16CA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NiMH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80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4144B91E" w14:textId="77777777" w:rsidR="00FB16CA" w:rsidRDefault="00FB16CA" w:rsidP="00FB16CA"/>
    <w:p w14:paraId="047E7C48" w14:textId="77777777" w:rsidR="00FB16CA" w:rsidRDefault="00FB16CA" w:rsidP="00FB16CA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64FF13ED" w14:textId="77777777" w:rsidR="00FB16CA" w:rsidRDefault="00FB16CA" w:rsidP="00FB16CA"/>
    <w:p w14:paraId="28AC4B88" w14:textId="77777777" w:rsidR="00FB16CA" w:rsidRDefault="00FB16CA" w:rsidP="00FB16CA"/>
    <w:p w14:paraId="74DA717A" w14:textId="77777777" w:rsidR="00FB16CA" w:rsidRDefault="00FB16CA" w:rsidP="00FB16CA">
      <w:proofErr w:type="spellStart"/>
      <w:r>
        <w:t>Vytvorte</w:t>
      </w:r>
      <w:proofErr w:type="spellEnd"/>
      <w:r>
        <w:t xml:space="preserve"> si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</w:t>
      </w:r>
      <w:proofErr w:type="spellStart"/>
      <w:r>
        <w:t>celkom</w:t>
      </w:r>
      <w:proofErr w:type="spellEnd"/>
      <w:r>
        <w:t xml:space="preserve"> bez námahy s </w:t>
      </w:r>
      <w:proofErr w:type="spellStart"/>
      <w:r>
        <w:t>pánskym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 xml:space="preserve"> Braun BT3.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časti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pohybe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3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> 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 a </w:t>
      </w:r>
      <w:proofErr w:type="spellStart"/>
      <w:r>
        <w:t>NiMH</w:t>
      </w:r>
      <w:proofErr w:type="spellEnd"/>
      <w:r>
        <w:t xml:space="preserve"> </w:t>
      </w:r>
      <w:proofErr w:type="spellStart"/>
      <w:r>
        <w:t>batériu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aj </w:t>
      </w:r>
      <w:proofErr w:type="spellStart"/>
      <w:r>
        <w:t>umývateľná</w:t>
      </w:r>
      <w:proofErr w:type="spellEnd"/>
      <w:r>
        <w:t xml:space="preserve"> </w:t>
      </w:r>
      <w:proofErr w:type="spellStart"/>
      <w:r>
        <w:t>zastrihávacia</w:t>
      </w:r>
      <w:proofErr w:type="spellEnd"/>
      <w:r>
        <w:t xml:space="preserve"> </w:t>
      </w:r>
      <w:proofErr w:type="spellStart"/>
      <w:r>
        <w:t>hlavica</w:t>
      </w:r>
      <w:proofErr w:type="spellEnd"/>
      <w:r>
        <w:t xml:space="preserve"> a </w:t>
      </w:r>
      <w:proofErr w:type="spellStart"/>
      <w:r>
        <w:t>hrebene</w:t>
      </w:r>
      <w:proofErr w:type="spellEnd"/>
      <w:r>
        <w:t>.</w:t>
      </w:r>
    </w:p>
    <w:p w14:paraId="7B4043B0" w14:textId="77777777" w:rsidR="00FB16CA" w:rsidRDefault="00FB16CA" w:rsidP="00FB16CA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6B71A634" w14:textId="77777777" w:rsidR="00FB16CA" w:rsidRDefault="00FB16CA" w:rsidP="00FB16CA"/>
    <w:p w14:paraId="02020F0F" w14:textId="77777777" w:rsidR="00FB16CA" w:rsidRDefault="00FB16CA" w:rsidP="00FB16CA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240850CC" w14:textId="77777777" w:rsidR="00FB16CA" w:rsidRDefault="00FB16CA" w:rsidP="00FB16CA"/>
    <w:p w14:paraId="6E106B3D" w14:textId="77777777" w:rsidR="00FB16CA" w:rsidRDefault="00FB16CA" w:rsidP="00FB16CA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06EEFECC" w14:textId="77777777" w:rsidR="00FB16CA" w:rsidRDefault="00FB16CA" w:rsidP="00FB16CA">
      <w:r>
        <w:lastRenderedPageBreak/>
        <w:t xml:space="preserve">2× </w:t>
      </w:r>
      <w:proofErr w:type="spellStart"/>
      <w:r>
        <w:t>precízne</w:t>
      </w:r>
      <w:proofErr w:type="spellEnd"/>
      <w:r>
        <w:t xml:space="preserve"> </w:t>
      </w:r>
      <w:proofErr w:type="spellStart"/>
      <w:r>
        <w:t>hrebene</w:t>
      </w:r>
      <w:proofErr w:type="spellEnd"/>
      <w:r>
        <w:t xml:space="preserve"> na bradu a vlasy</w:t>
      </w:r>
    </w:p>
    <w:p w14:paraId="19B18080" w14:textId="77777777" w:rsidR="00FB16CA" w:rsidRDefault="00FB16CA" w:rsidP="00FB16CA">
      <w:r>
        <w:t xml:space="preserve">1× žiletka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499B5E4E" w14:textId="77777777" w:rsidR="00FB16CA" w:rsidRDefault="00FB16CA" w:rsidP="00FB16CA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687DABD4" w14:textId="77777777" w:rsidR="00FB16CA" w:rsidRDefault="00FB16CA" w:rsidP="00FB16CA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3835C785" w14:textId="77777777" w:rsidR="00FB16CA" w:rsidRDefault="00FB16CA" w:rsidP="00FB16CA">
      <w:r>
        <w:t xml:space="preserve">1× návod na </w:t>
      </w:r>
      <w:proofErr w:type="spellStart"/>
      <w:r>
        <w:t>použitie</w:t>
      </w:r>
      <w:proofErr w:type="spellEnd"/>
    </w:p>
    <w:p w14:paraId="20F7F85E" w14:textId="77777777" w:rsidR="000F4054" w:rsidRDefault="000F4054"/>
    <w:sectPr w:rsidR="000F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8C"/>
    <w:rsid w:val="000F4054"/>
    <w:rsid w:val="00FB16CA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D37"/>
  <w15:chartTrackingRefBased/>
  <w15:docId w15:val="{7D8D3CB0-5F91-4D08-8485-D21AB369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2022-08-24T13:49:00Z</dcterms:created>
  <dcterms:modified xsi:type="dcterms:W3CDTF">2022-08-24T13:50:00Z</dcterms:modified>
</cp:coreProperties>
</file>