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17CF2" w14:textId="77777777" w:rsidR="00186B2F" w:rsidRDefault="00186B2F" w:rsidP="00186B2F">
      <w:pPr>
        <w:pStyle w:val="Bezmezer"/>
      </w:pPr>
      <w:r w:rsidRPr="00186B2F">
        <w:t xml:space="preserve">Staňte se pánem všech vousů, vlasů a chloupků s dobíjecím MGK3245, zastřihovačem vousů 7v1 pro muže. S doživotně ostrými břity a 4 hřebeny nabízí Braun MGK3245 celkem 13 délek (0,5–21 mm), díky kterým jednoduše dosáhnete požadovaného vzhledu. </w:t>
      </w:r>
    </w:p>
    <w:p w14:paraId="52E469B6" w14:textId="77777777" w:rsidR="00186B2F" w:rsidRDefault="00186B2F" w:rsidP="00186B2F">
      <w:pPr>
        <w:pStyle w:val="Bezmezer"/>
      </w:pPr>
    </w:p>
    <w:p w14:paraId="7F3F4E60" w14:textId="77777777" w:rsidR="00186B2F" w:rsidRDefault="00186B2F" w:rsidP="00186B2F">
      <w:pPr>
        <w:pStyle w:val="Bezmezer"/>
      </w:pPr>
      <w:r w:rsidRPr="00186B2F">
        <w:t xml:space="preserve">Součástí balení je: </w:t>
      </w:r>
    </w:p>
    <w:p w14:paraId="594D250D" w14:textId="77777777" w:rsidR="00186B2F" w:rsidRDefault="00186B2F" w:rsidP="00186B2F">
      <w:pPr>
        <w:pStyle w:val="Bezmezer"/>
      </w:pPr>
      <w:r w:rsidRPr="00186B2F">
        <w:t xml:space="preserve">1 x zastřihovač vousů a vlasů </w:t>
      </w:r>
    </w:p>
    <w:p w14:paraId="4E65B238" w14:textId="77777777" w:rsidR="00186B2F" w:rsidRDefault="00186B2F" w:rsidP="00186B2F">
      <w:pPr>
        <w:pStyle w:val="Bezmezer"/>
      </w:pPr>
      <w:r w:rsidRPr="00186B2F">
        <w:t xml:space="preserve">1 x precizní zastřihovač </w:t>
      </w:r>
    </w:p>
    <w:p w14:paraId="0764FA38" w14:textId="77777777" w:rsidR="00186B2F" w:rsidRDefault="00186B2F" w:rsidP="00186B2F">
      <w:pPr>
        <w:pStyle w:val="Bezmezer"/>
      </w:pPr>
      <w:r w:rsidRPr="00186B2F">
        <w:t xml:space="preserve">1 x 4 hřebeny </w:t>
      </w:r>
    </w:p>
    <w:p w14:paraId="73117ADB" w14:textId="77777777" w:rsidR="00186B2F" w:rsidRDefault="00186B2F" w:rsidP="00186B2F">
      <w:pPr>
        <w:pStyle w:val="Bezmezer"/>
      </w:pPr>
      <w:r w:rsidRPr="00186B2F">
        <w:t xml:space="preserve">1 x holicí strojek Gillette </w:t>
      </w:r>
    </w:p>
    <w:p w14:paraId="48F26749" w14:textId="00A31ED2" w:rsidR="004E680F" w:rsidRDefault="00186B2F" w:rsidP="00186B2F">
      <w:pPr>
        <w:pStyle w:val="Bezmezer"/>
      </w:pPr>
      <w:r w:rsidRPr="00186B2F">
        <w:t>1 x nabíjecí adaptér </w:t>
      </w:r>
    </w:p>
    <w:p w14:paraId="2DA09870" w14:textId="1C4EB3AD" w:rsidR="00186B2F" w:rsidRDefault="00186B2F" w:rsidP="00186B2F">
      <w:pPr>
        <w:pStyle w:val="Bezmezer"/>
      </w:pPr>
      <w:r>
        <w:t>1 x návod</w:t>
      </w:r>
    </w:p>
    <w:p w14:paraId="124FC346" w14:textId="77777777" w:rsidR="00186B2F" w:rsidRPr="00186B2F" w:rsidRDefault="00186B2F" w:rsidP="00186B2F">
      <w:pPr>
        <w:pStyle w:val="Bezmezer"/>
      </w:pPr>
      <w:bookmarkStart w:id="0" w:name="_GoBack"/>
      <w:bookmarkEnd w:id="0"/>
    </w:p>
    <w:p w14:paraId="417865CC" w14:textId="5510E87F" w:rsidR="00186B2F" w:rsidRPr="00186B2F" w:rsidRDefault="00186B2F" w:rsidP="00186B2F">
      <w:pPr>
        <w:pStyle w:val="Bezmezer"/>
      </w:pPr>
      <w:r>
        <w:t xml:space="preserve">• </w:t>
      </w:r>
      <w:r w:rsidRPr="00186B2F">
        <w:t>Dobíjecí multifunkční zastřihovač s dosud nevídaným výkonem oproti předchozím řadám Braun zastřihovačů vousů</w:t>
      </w:r>
    </w:p>
    <w:p w14:paraId="42E62B69" w14:textId="1210E716" w:rsidR="00186B2F" w:rsidRPr="00186B2F" w:rsidRDefault="00186B2F" w:rsidP="00186B2F">
      <w:pPr>
        <w:pStyle w:val="Bezmezer"/>
      </w:pPr>
      <w:r>
        <w:t xml:space="preserve">• </w:t>
      </w:r>
      <w:r w:rsidRPr="00186B2F">
        <w:t xml:space="preserve">Zastřihovač vousů, vlasů a chloupků 7v1 pro muže Obsahuje holicí strojek Gillette Fusion5 </w:t>
      </w:r>
      <w:proofErr w:type="spellStart"/>
      <w:r w:rsidRPr="00186B2F">
        <w:t>ProGlide</w:t>
      </w:r>
      <w:proofErr w:type="spellEnd"/>
      <w:r w:rsidRPr="00186B2F">
        <w:t xml:space="preserve"> pro hladké oholení</w:t>
      </w:r>
    </w:p>
    <w:p w14:paraId="131C2EFE" w14:textId="531469B4" w:rsidR="00186B2F" w:rsidRPr="00186B2F" w:rsidRDefault="00186B2F" w:rsidP="00186B2F">
      <w:pPr>
        <w:pStyle w:val="Bezmezer"/>
      </w:pPr>
      <w:r>
        <w:t xml:space="preserve">• </w:t>
      </w:r>
      <w:r w:rsidRPr="00186B2F">
        <w:t>Doživotně ostré břity a 13 možností nastavení délky pro dokonale přesný styling</w:t>
      </w:r>
    </w:p>
    <w:p w14:paraId="3B438391" w14:textId="078A08AB" w:rsidR="00186B2F" w:rsidRPr="00186B2F" w:rsidRDefault="00186B2F" w:rsidP="00186B2F">
      <w:pPr>
        <w:pStyle w:val="Bezmezer"/>
      </w:pPr>
      <w:r>
        <w:t xml:space="preserve">• </w:t>
      </w:r>
      <w:proofErr w:type="spellStart"/>
      <w:r w:rsidRPr="00186B2F">
        <w:t>NiMH</w:t>
      </w:r>
      <w:proofErr w:type="spellEnd"/>
      <w:r w:rsidRPr="00186B2F">
        <w:t xml:space="preserve"> baterie pro 80 minut zastřihování s 8hodinovým nabíjením</w:t>
      </w:r>
    </w:p>
    <w:p w14:paraId="281B1B7B" w14:textId="71DB6313" w:rsidR="00186B2F" w:rsidRPr="00186B2F" w:rsidRDefault="00186B2F" w:rsidP="00186B2F">
      <w:pPr>
        <w:pStyle w:val="Bezmezer"/>
      </w:pPr>
      <w:r>
        <w:t xml:space="preserve">• </w:t>
      </w:r>
      <w:r w:rsidRPr="00186B2F">
        <w:t>Navržen a vyroben v Německu společností Braun</w:t>
      </w:r>
    </w:p>
    <w:p w14:paraId="228E8944" w14:textId="77777777" w:rsidR="00186B2F" w:rsidRPr="00186B2F" w:rsidRDefault="00186B2F" w:rsidP="00186B2F">
      <w:pPr>
        <w:pStyle w:val="Bezmezer"/>
      </w:pPr>
    </w:p>
    <w:sectPr w:rsidR="00186B2F" w:rsidRPr="00186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156AA"/>
    <w:multiLevelType w:val="multilevel"/>
    <w:tmpl w:val="12AE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94"/>
    <w:rsid w:val="00186B2F"/>
    <w:rsid w:val="004E680F"/>
    <w:rsid w:val="0071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DA75"/>
  <w15:chartTrackingRefBased/>
  <w15:docId w15:val="{38682D14-949A-44F4-A063-8CDD2616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6B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7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7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2020-02-20T08:22:00Z</dcterms:created>
  <dcterms:modified xsi:type="dcterms:W3CDTF">2020-02-20T08:23:00Z</dcterms:modified>
</cp:coreProperties>
</file>