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DCAF" w14:textId="77777777" w:rsidR="00E2419C" w:rsidRPr="00E2419C" w:rsidRDefault="00E2419C" w:rsidP="00E2419C">
      <w:pPr>
        <w:pStyle w:val="Bezmezer"/>
      </w:pPr>
      <w:r w:rsidRPr="00E2419C">
        <w:t xml:space="preserve">Dobíjecí elektrický </w:t>
      </w:r>
      <w:proofErr w:type="spellStart"/>
      <w:r w:rsidRPr="00E2419C">
        <w:t>planžetový</w:t>
      </w:r>
      <w:proofErr w:type="spellEnd"/>
      <w:r w:rsidRPr="00E2419C">
        <w:t xml:space="preserve"> holicí strojek Braun </w:t>
      </w:r>
      <w:proofErr w:type="spellStart"/>
      <w:r w:rsidRPr="00E2419C">
        <w:t>Series</w:t>
      </w:r>
      <w:proofErr w:type="spellEnd"/>
      <w:r w:rsidRPr="00E2419C">
        <w:t xml:space="preserve"> 3 je nekompromisní k vousům a jemný k pleti. 3stupňové holicí prvky citlivé na tlak se skvěle přizpůsobí každé kontuře obličeje a holí v intuitivně přímých liniích. Navržen a vyroben v Německu je holicí strojek Braun </w:t>
      </w:r>
      <w:proofErr w:type="spellStart"/>
      <w:r w:rsidRPr="00E2419C">
        <w:t>Series</w:t>
      </w:r>
      <w:proofErr w:type="spellEnd"/>
      <w:r w:rsidRPr="00E2419C">
        <w:t xml:space="preserve"> 3 připraven na to, aby něco vydržel. </w:t>
      </w:r>
    </w:p>
    <w:p w14:paraId="2BCF4E8B" w14:textId="77777777" w:rsidR="00E2419C" w:rsidRDefault="00E2419C" w:rsidP="00E2419C">
      <w:pPr>
        <w:pStyle w:val="Bezmezer"/>
        <w:rPr>
          <w:b/>
          <w:bCs/>
          <w:u w:val="single"/>
        </w:rPr>
      </w:pPr>
    </w:p>
    <w:p w14:paraId="58D624F3" w14:textId="41FD41BA" w:rsidR="00E2419C" w:rsidRPr="00E2419C" w:rsidRDefault="00E2419C" w:rsidP="00E2419C">
      <w:pPr>
        <w:pStyle w:val="Bezmezer"/>
        <w:rPr>
          <w:b/>
          <w:bCs/>
          <w:u w:val="single"/>
        </w:rPr>
      </w:pPr>
      <w:proofErr w:type="spellStart"/>
      <w:r w:rsidRPr="00E2419C">
        <w:rPr>
          <w:b/>
          <w:bCs/>
          <w:u w:val="single"/>
        </w:rPr>
        <w:t>Features</w:t>
      </w:r>
      <w:proofErr w:type="spellEnd"/>
      <w:r w:rsidRPr="00E2419C">
        <w:rPr>
          <w:b/>
          <w:bCs/>
          <w:u w:val="single"/>
        </w:rPr>
        <w:t xml:space="preserve"> and </w:t>
      </w:r>
      <w:proofErr w:type="spellStart"/>
      <w:r w:rsidRPr="00E2419C">
        <w:rPr>
          <w:b/>
          <w:bCs/>
          <w:u w:val="single"/>
        </w:rPr>
        <w:t>Benefits</w:t>
      </w:r>
      <w:proofErr w:type="spellEnd"/>
    </w:p>
    <w:p w14:paraId="2A547664" w14:textId="18E07BCC" w:rsidR="00E2419C" w:rsidRPr="00E2419C" w:rsidRDefault="00E2419C" w:rsidP="00E2419C">
      <w:pPr>
        <w:pStyle w:val="Bezmezer"/>
      </w:pPr>
      <w:r>
        <w:t xml:space="preserve">• </w:t>
      </w:r>
      <w:r w:rsidRPr="00E2419C">
        <w:t>3stupňové holicí prvky citlivé na tlak pro účinnost a pohodlí</w:t>
      </w:r>
    </w:p>
    <w:p w14:paraId="054E9454" w14:textId="7205C3AC" w:rsidR="00E2419C" w:rsidRPr="00E2419C" w:rsidRDefault="00E2419C" w:rsidP="00E2419C">
      <w:pPr>
        <w:pStyle w:val="Bezmezer"/>
      </w:pPr>
      <w:r>
        <w:t xml:space="preserve">• </w:t>
      </w:r>
      <w:r w:rsidRPr="00E2419C">
        <w:t xml:space="preserve">2 dobíjecí </w:t>
      </w:r>
      <w:proofErr w:type="spellStart"/>
      <w:r w:rsidRPr="00E2419C">
        <w:t>NiMH</w:t>
      </w:r>
      <w:proofErr w:type="spellEnd"/>
      <w:r w:rsidRPr="00E2419C">
        <w:t xml:space="preserve"> baterie s dlouhou životností</w:t>
      </w:r>
    </w:p>
    <w:p w14:paraId="329CFE42" w14:textId="7E57B818" w:rsidR="00E2419C" w:rsidRPr="00E2419C" w:rsidRDefault="00E2419C" w:rsidP="00E2419C">
      <w:pPr>
        <w:pStyle w:val="Bezmezer"/>
      </w:pPr>
      <w:r>
        <w:t xml:space="preserve">• </w:t>
      </w:r>
      <w:r w:rsidRPr="00E2419C">
        <w:t xml:space="preserve">Elektrický holicí strojek </w:t>
      </w:r>
      <w:proofErr w:type="spellStart"/>
      <w:r w:rsidRPr="00E2419C">
        <w:t>Wet&amp;Dry</w:t>
      </w:r>
      <w:proofErr w:type="spellEnd"/>
      <w:r w:rsidRPr="00E2419C">
        <w:t xml:space="preserve"> pro použití s vodou, pěnou nebo gelem</w:t>
      </w:r>
    </w:p>
    <w:p w14:paraId="4BD2F61A" w14:textId="249E7E23" w:rsidR="00E2419C" w:rsidRPr="00E2419C" w:rsidRDefault="00E2419C" w:rsidP="00E2419C">
      <w:pPr>
        <w:pStyle w:val="Bezmezer"/>
      </w:pPr>
      <w:r>
        <w:t xml:space="preserve">• </w:t>
      </w:r>
      <w:r w:rsidRPr="00E2419C">
        <w:t>Odolný, bezšňůrový, do 5 m vodotěsný holicí strojek</w:t>
      </w:r>
    </w:p>
    <w:p w14:paraId="77383243" w14:textId="60F61638" w:rsidR="00E2419C" w:rsidRPr="00E2419C" w:rsidRDefault="00E2419C" w:rsidP="00E2419C">
      <w:pPr>
        <w:pStyle w:val="Bezmezer"/>
      </w:pPr>
      <w:r>
        <w:t xml:space="preserve">• </w:t>
      </w:r>
      <w:bookmarkStart w:id="0" w:name="_GoBack"/>
      <w:bookmarkEnd w:id="0"/>
      <w:r w:rsidRPr="00E2419C">
        <w:t xml:space="preserve">Obsah: Holicí strojek Braun </w:t>
      </w:r>
      <w:proofErr w:type="spellStart"/>
      <w:r w:rsidRPr="00E2419C">
        <w:t>Series</w:t>
      </w:r>
      <w:proofErr w:type="spellEnd"/>
      <w:r w:rsidRPr="00E2419C">
        <w:t xml:space="preserve"> 3, ochranný kryt, chytrá zástrčka pro automatické nastavení napětí 100–240 V</w:t>
      </w:r>
    </w:p>
    <w:p w14:paraId="08833183" w14:textId="77777777" w:rsidR="00FE5CBD" w:rsidRPr="00E2419C" w:rsidRDefault="00FE5CBD" w:rsidP="00E2419C">
      <w:pPr>
        <w:pStyle w:val="Bezmezer"/>
      </w:pPr>
    </w:p>
    <w:sectPr w:rsidR="00FE5CBD" w:rsidRPr="00E2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4936"/>
    <w:multiLevelType w:val="multilevel"/>
    <w:tmpl w:val="AD6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BC"/>
    <w:rsid w:val="000E59BC"/>
    <w:rsid w:val="00E2419C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26FB"/>
  <w15:chartTrackingRefBased/>
  <w15:docId w15:val="{3D3634F1-CCB9-4C98-904C-3F28F8D0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241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241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E2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4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0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2019-10-21T12:26:00Z</dcterms:created>
  <dcterms:modified xsi:type="dcterms:W3CDTF">2019-10-21T12:26:00Z</dcterms:modified>
</cp:coreProperties>
</file>