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C372" w14:textId="4DAE3D59" w:rsidR="006628E2" w:rsidRDefault="006628E2" w:rsidP="008553FB">
      <w:pPr>
        <w:pStyle w:val="Bezmezer"/>
      </w:pPr>
      <w:r w:rsidRPr="008553FB">
        <w:t>Zastřihovač vlasů, 17 nastavitelných délek, 2 nástavce, Plně omyvatelný Paměťový bezpečnostní zámek Možnost použití s kabelem i bez.1 hod nabíjení pro 50 minut používání LED indikátor nabití, Cestovní sáček, Nabíjecí stojánek</w:t>
      </w:r>
    </w:p>
    <w:p w14:paraId="30745C8B" w14:textId="7B0F18D5" w:rsidR="00DF5DA3" w:rsidRDefault="00DF5DA3" w:rsidP="008553FB">
      <w:pPr>
        <w:pStyle w:val="Bezmezer"/>
      </w:pPr>
    </w:p>
    <w:p w14:paraId="0D38A981" w14:textId="09B37B61" w:rsidR="00DF5DA3" w:rsidRDefault="00DF5DA3" w:rsidP="008553FB">
      <w:pPr>
        <w:pStyle w:val="Bezmezer"/>
      </w:pPr>
      <w:r>
        <w:t xml:space="preserve">Součástí balení: </w:t>
      </w:r>
    </w:p>
    <w:p w14:paraId="4590F2D5" w14:textId="5C9272A9" w:rsidR="00DF5DA3" w:rsidRDefault="00DF5DA3" w:rsidP="008553FB">
      <w:pPr>
        <w:pStyle w:val="Bezmezer"/>
      </w:pPr>
      <w:r>
        <w:t>• Zastřihovač vlasů Braun HC 5090</w:t>
      </w:r>
    </w:p>
    <w:p w14:paraId="79459CC6" w14:textId="51085693" w:rsidR="00DF5DA3" w:rsidRDefault="00DF5DA3" w:rsidP="008553FB">
      <w:pPr>
        <w:pStyle w:val="Bezmezer"/>
      </w:pPr>
      <w:r>
        <w:t xml:space="preserve">• Nabíjecí stojánek </w:t>
      </w:r>
      <w:bookmarkStart w:id="0" w:name="_GoBack"/>
      <w:bookmarkEnd w:id="0"/>
    </w:p>
    <w:p w14:paraId="47EE1833" w14:textId="18491038" w:rsidR="00DF5DA3" w:rsidRDefault="00DF5DA3" w:rsidP="008553FB">
      <w:pPr>
        <w:pStyle w:val="Bezmezer"/>
      </w:pPr>
      <w:r>
        <w:t>• 2 zastřihovací hřebeny</w:t>
      </w:r>
    </w:p>
    <w:p w14:paraId="4600044B" w14:textId="6B574C40" w:rsidR="00DF5DA3" w:rsidRDefault="00DF5DA3" w:rsidP="008553FB">
      <w:pPr>
        <w:pStyle w:val="Bezmezer"/>
      </w:pPr>
      <w:r>
        <w:t>• Mazací olejíček</w:t>
      </w:r>
    </w:p>
    <w:p w14:paraId="0F1528AA" w14:textId="7B398A77" w:rsidR="00DF5DA3" w:rsidRDefault="00DF5DA3" w:rsidP="008553FB">
      <w:pPr>
        <w:pStyle w:val="Bezmezer"/>
      </w:pPr>
      <w:r>
        <w:t>• Čisticí štěteček</w:t>
      </w:r>
    </w:p>
    <w:p w14:paraId="6981E992" w14:textId="5A49728E" w:rsidR="00DF5DA3" w:rsidRDefault="00DF5DA3" w:rsidP="008553FB">
      <w:pPr>
        <w:pStyle w:val="Bezmezer"/>
      </w:pPr>
      <w:r>
        <w:t>• Síťový adaptér</w:t>
      </w:r>
    </w:p>
    <w:p w14:paraId="4EBC8E46" w14:textId="239A3B15" w:rsidR="00DF5DA3" w:rsidRDefault="00DF5DA3" w:rsidP="008553FB">
      <w:pPr>
        <w:pStyle w:val="Bezmezer"/>
      </w:pPr>
      <w:r>
        <w:t>• Uživatelský návod</w:t>
      </w:r>
    </w:p>
    <w:p w14:paraId="6ED96074" w14:textId="3967AAAA" w:rsidR="00DF5DA3" w:rsidRDefault="00DF5DA3" w:rsidP="008553FB">
      <w:pPr>
        <w:pStyle w:val="Bezmezer"/>
      </w:pPr>
      <w:r>
        <w:t>• Cestovní sáček</w:t>
      </w:r>
    </w:p>
    <w:p w14:paraId="590B038A" w14:textId="77777777" w:rsidR="00DF5DA3" w:rsidRPr="008553FB" w:rsidRDefault="00DF5DA3" w:rsidP="008553FB">
      <w:pPr>
        <w:pStyle w:val="Bezmezer"/>
      </w:pPr>
    </w:p>
    <w:p w14:paraId="1704014C" w14:textId="77777777" w:rsidR="004A231A" w:rsidRPr="008553FB" w:rsidRDefault="004A231A" w:rsidP="008553FB">
      <w:pPr>
        <w:pStyle w:val="Bezmezer"/>
      </w:pPr>
    </w:p>
    <w:sectPr w:rsidR="004A231A" w:rsidRPr="0085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0F"/>
    <w:rsid w:val="004A231A"/>
    <w:rsid w:val="006628E2"/>
    <w:rsid w:val="008553FB"/>
    <w:rsid w:val="00B24F0F"/>
    <w:rsid w:val="00D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652E"/>
  <w15:chartTrackingRefBased/>
  <w15:docId w15:val="{5175739F-3A65-477A-8DBF-AE7DF34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5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2019-11-19T12:23:00Z</dcterms:created>
  <dcterms:modified xsi:type="dcterms:W3CDTF">2019-11-19T12:26:00Z</dcterms:modified>
</cp:coreProperties>
</file>