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092E" w14:textId="77777777" w:rsidR="00E05323" w:rsidRPr="00E05323" w:rsidRDefault="00E05323" w:rsidP="00E0532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05323">
        <w:rPr>
          <w:rFonts w:ascii="Calibri" w:eastAsia="Times New Roman" w:hAnsi="Calibri" w:cs="Calibri"/>
          <w:lang w:eastAsia="cs-CZ"/>
        </w:rPr>
        <w:t>Lehký, výkonný, bezdrátový vysavač s dvojitě sklopnou rukojetí, vyjímatelný ruční vysavač, plné nabití za 8 hodin, doba provozu: 30 minut, hmotnost: 2.</w:t>
      </w:r>
      <w:proofErr w:type="gramStart"/>
      <w:r w:rsidRPr="00E05323">
        <w:rPr>
          <w:rFonts w:ascii="Calibri" w:eastAsia="Times New Roman" w:hAnsi="Calibri" w:cs="Calibri"/>
          <w:lang w:eastAsia="cs-CZ"/>
        </w:rPr>
        <w:t>4kg</w:t>
      </w:r>
      <w:proofErr w:type="gramEnd"/>
      <w:r w:rsidRPr="00E05323">
        <w:rPr>
          <w:rFonts w:ascii="Calibri" w:eastAsia="Times New Roman" w:hAnsi="Calibri" w:cs="Calibri"/>
          <w:lang w:eastAsia="cs-CZ"/>
        </w:rPr>
        <w:t xml:space="preserve">; 18V </w:t>
      </w:r>
      <w:proofErr w:type="spellStart"/>
      <w:r w:rsidRPr="00E05323">
        <w:rPr>
          <w:rFonts w:ascii="Calibri" w:eastAsia="Times New Roman" w:hAnsi="Calibri" w:cs="Calibri"/>
          <w:lang w:eastAsia="cs-CZ"/>
        </w:rPr>
        <w:t>Li</w:t>
      </w:r>
      <w:proofErr w:type="spellEnd"/>
      <w:r w:rsidRPr="00E05323">
        <w:rPr>
          <w:rFonts w:ascii="Calibri" w:eastAsia="Times New Roman" w:hAnsi="Calibri" w:cs="Calibri"/>
          <w:lang w:eastAsia="cs-CZ"/>
        </w:rPr>
        <w:t>-Ion baterie; hlasitost: 68dBA; Sací síla v Air Wattech: 22aW; objem nádoby na nečistoty: 0.45l; bezsáčkový; trojitý stupeň filtrace pro lepší sání a rychlejší údržbu; balení obsahuje: tělo vysavače, nástavec na různé povrchy, štěrbinový nástavec, nástavec na čalounění, prachový kartáč, nabíjecí stanice, baterie do vysavače</w:t>
      </w:r>
      <w:bookmarkStart w:id="0" w:name="_GoBack"/>
      <w:bookmarkEnd w:id="0"/>
    </w:p>
    <w:p w14:paraId="159A398D" w14:textId="77777777" w:rsidR="00E51DA2" w:rsidRDefault="00E51DA2"/>
    <w:sectPr w:rsidR="00E5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B5"/>
    <w:rsid w:val="009D57B5"/>
    <w:rsid w:val="00E05323"/>
    <w:rsid w:val="00E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541D-0F47-4C15-AB55-0BBB895D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2019-06-13T07:55:00Z</dcterms:created>
  <dcterms:modified xsi:type="dcterms:W3CDTF">2019-06-13T07:56:00Z</dcterms:modified>
</cp:coreProperties>
</file>