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5A42" w14:textId="4D713CF3" w:rsidR="00F36715" w:rsidRPr="0085549E" w:rsidRDefault="007B69C0" w:rsidP="007B69C0">
      <w:pPr>
        <w:rPr>
          <w:b/>
          <w:bCs/>
          <w:sz w:val="28"/>
          <w:szCs w:val="28"/>
        </w:rPr>
      </w:pPr>
      <w:proofErr w:type="spellStart"/>
      <w:r w:rsidRPr="002A2673">
        <w:rPr>
          <w:b/>
          <w:bCs/>
          <w:sz w:val="28"/>
          <w:szCs w:val="28"/>
        </w:rPr>
        <w:t>BaByliss</w:t>
      </w:r>
      <w:proofErr w:type="spellEnd"/>
      <w:r w:rsidRPr="002A2673">
        <w:rPr>
          <w:b/>
          <w:bCs/>
          <w:sz w:val="28"/>
          <w:szCs w:val="28"/>
        </w:rPr>
        <w:t xml:space="preserve"> Zastřihovač na vousy T861E</w:t>
      </w:r>
    </w:p>
    <w:p w14:paraId="0D603C3E" w14:textId="6FA7B075" w:rsidR="00B74DEE" w:rsidRPr="00F36715" w:rsidRDefault="00F36715" w:rsidP="00B74DEE">
      <w:pPr>
        <w:rPr>
          <w:sz w:val="28"/>
          <w:szCs w:val="28"/>
        </w:rPr>
      </w:pPr>
      <w:r w:rsidRPr="00F36715">
        <w:rPr>
          <w:sz w:val="28"/>
          <w:szCs w:val="28"/>
        </w:rPr>
        <w:t>Zastřih</w:t>
      </w:r>
      <w:r>
        <w:rPr>
          <w:sz w:val="28"/>
          <w:szCs w:val="28"/>
        </w:rPr>
        <w:t xml:space="preserve">ujte </w:t>
      </w:r>
      <w:r w:rsidR="00FA6FA9">
        <w:rPr>
          <w:sz w:val="28"/>
          <w:szCs w:val="28"/>
        </w:rPr>
        <w:t xml:space="preserve">a tvarujte </w:t>
      </w:r>
      <w:r>
        <w:rPr>
          <w:sz w:val="28"/>
          <w:szCs w:val="28"/>
        </w:rPr>
        <w:t>snadno a rychle své</w:t>
      </w:r>
      <w:r w:rsidRPr="00F36715">
        <w:rPr>
          <w:sz w:val="28"/>
          <w:szCs w:val="28"/>
        </w:rPr>
        <w:t xml:space="preserve"> vousy </w:t>
      </w:r>
      <w:r>
        <w:rPr>
          <w:sz w:val="28"/>
          <w:szCs w:val="28"/>
        </w:rPr>
        <w:t>a</w:t>
      </w:r>
      <w:r w:rsidRPr="00F36715">
        <w:rPr>
          <w:sz w:val="28"/>
          <w:szCs w:val="28"/>
        </w:rPr>
        <w:t xml:space="preserve"> strniště.</w:t>
      </w:r>
      <w:r>
        <w:rPr>
          <w:sz w:val="28"/>
          <w:szCs w:val="28"/>
        </w:rPr>
        <w:t xml:space="preserve"> </w:t>
      </w:r>
      <w:r w:rsidR="00886309">
        <w:rPr>
          <w:sz w:val="28"/>
          <w:szCs w:val="28"/>
        </w:rPr>
        <w:t>Výkonný z</w:t>
      </w:r>
      <w:r w:rsidRPr="006D503E">
        <w:rPr>
          <w:sz w:val="28"/>
          <w:szCs w:val="28"/>
        </w:rPr>
        <w:t>astřihovač</w:t>
      </w:r>
      <w:r w:rsidR="00B74DEE">
        <w:rPr>
          <w:sz w:val="28"/>
          <w:szCs w:val="28"/>
        </w:rPr>
        <w:t xml:space="preserve"> </w:t>
      </w:r>
      <w:proofErr w:type="spellStart"/>
      <w:r w:rsidR="00B74DEE">
        <w:rPr>
          <w:sz w:val="28"/>
          <w:szCs w:val="28"/>
        </w:rPr>
        <w:t>BaByliss</w:t>
      </w:r>
      <w:proofErr w:type="spellEnd"/>
      <w:r>
        <w:rPr>
          <w:sz w:val="28"/>
          <w:szCs w:val="28"/>
        </w:rPr>
        <w:t xml:space="preserve"> s odnímatelnými a </w:t>
      </w:r>
      <w:r w:rsidR="00F62CA8">
        <w:rPr>
          <w:sz w:val="28"/>
          <w:szCs w:val="28"/>
        </w:rPr>
        <w:t>omyvatelnými čepelemi</w:t>
      </w:r>
      <w:r w:rsidR="00A63479">
        <w:rPr>
          <w:sz w:val="28"/>
          <w:szCs w:val="28"/>
        </w:rPr>
        <w:t xml:space="preserve"> z nerezové oceli</w:t>
      </w:r>
      <w:r w:rsidR="00DA13C8">
        <w:rPr>
          <w:sz w:val="28"/>
          <w:szCs w:val="28"/>
        </w:rPr>
        <w:t xml:space="preserve"> a </w:t>
      </w:r>
      <w:r w:rsidR="00E51EAC">
        <w:rPr>
          <w:sz w:val="28"/>
          <w:szCs w:val="28"/>
        </w:rPr>
        <w:t xml:space="preserve">24 zastřihovacími </w:t>
      </w:r>
      <w:proofErr w:type="gramStart"/>
      <w:r w:rsidR="00AB0539">
        <w:rPr>
          <w:sz w:val="28"/>
          <w:szCs w:val="28"/>
        </w:rPr>
        <w:t xml:space="preserve">délkami </w:t>
      </w:r>
      <w:r w:rsidR="00E51EAC">
        <w:rPr>
          <w:sz w:val="28"/>
          <w:szCs w:val="28"/>
        </w:rPr>
        <w:t xml:space="preserve"> (</w:t>
      </w:r>
      <w:proofErr w:type="gramEnd"/>
      <w:r w:rsidR="00E51EAC">
        <w:rPr>
          <w:sz w:val="28"/>
          <w:szCs w:val="28"/>
        </w:rPr>
        <w:t>0,5-12 mm)</w:t>
      </w:r>
      <w:r w:rsidR="00B74DEE">
        <w:rPr>
          <w:sz w:val="28"/>
          <w:szCs w:val="28"/>
        </w:rPr>
        <w:t xml:space="preserve">. </w:t>
      </w:r>
      <w:proofErr w:type="spellStart"/>
      <w:r w:rsidR="00B74DEE" w:rsidRPr="00F36715">
        <w:rPr>
          <w:sz w:val="28"/>
          <w:szCs w:val="28"/>
        </w:rPr>
        <w:t>Použítí</w:t>
      </w:r>
      <w:proofErr w:type="spellEnd"/>
      <w:r w:rsidR="00B74DEE" w:rsidRPr="00F36715">
        <w:rPr>
          <w:sz w:val="28"/>
          <w:szCs w:val="28"/>
        </w:rPr>
        <w:t xml:space="preserve"> s kabelem nebo bezdrátově až na 60 minut</w:t>
      </w:r>
      <w:r w:rsidR="00DA13C8">
        <w:rPr>
          <w:sz w:val="28"/>
          <w:szCs w:val="28"/>
        </w:rPr>
        <w:t>, tlačítkové ovládání.</w:t>
      </w:r>
    </w:p>
    <w:p w14:paraId="2854E3BC" w14:textId="078900E0" w:rsidR="00F36715" w:rsidRDefault="00F36715" w:rsidP="00F36715">
      <w:pPr>
        <w:rPr>
          <w:sz w:val="28"/>
          <w:szCs w:val="28"/>
        </w:rPr>
      </w:pPr>
    </w:p>
    <w:p w14:paraId="2DF337F7" w14:textId="23313CFC" w:rsidR="00886309" w:rsidRPr="00005541" w:rsidRDefault="00D53B37" w:rsidP="00F367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SPECIFIKACE</w:t>
      </w:r>
    </w:p>
    <w:p w14:paraId="5BB16D2D" w14:textId="4CE07012" w:rsidR="00F36715" w:rsidRPr="00F36715" w:rsidRDefault="00886309" w:rsidP="00F3671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715" w:rsidRPr="00F36715">
        <w:rPr>
          <w:sz w:val="28"/>
          <w:szCs w:val="28"/>
        </w:rPr>
        <w:t>Drátov</w:t>
      </w:r>
      <w:r>
        <w:rPr>
          <w:sz w:val="28"/>
          <w:szCs w:val="28"/>
        </w:rPr>
        <w:t>ý i b</w:t>
      </w:r>
      <w:r w:rsidR="00F36715" w:rsidRPr="00F36715">
        <w:rPr>
          <w:sz w:val="28"/>
          <w:szCs w:val="28"/>
        </w:rPr>
        <w:t>ezdrátov</w:t>
      </w:r>
      <w:r>
        <w:rPr>
          <w:sz w:val="28"/>
          <w:szCs w:val="28"/>
        </w:rPr>
        <w:t>ý chod</w:t>
      </w:r>
    </w:p>
    <w:p w14:paraId="40B634EF" w14:textId="60C12C39" w:rsidR="00F36715" w:rsidRPr="00F36715" w:rsidRDefault="00886309" w:rsidP="00F3671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715" w:rsidRPr="00F36715">
        <w:rPr>
          <w:sz w:val="28"/>
          <w:szCs w:val="28"/>
        </w:rPr>
        <w:t>Výdrž baterie až 60 minut</w:t>
      </w:r>
    </w:p>
    <w:p w14:paraId="291989A5" w14:textId="45FA247F" w:rsidR="00F36715" w:rsidRPr="00F36715" w:rsidRDefault="00886309" w:rsidP="00F36715">
      <w:pPr>
        <w:rPr>
          <w:sz w:val="28"/>
          <w:szCs w:val="28"/>
        </w:rPr>
      </w:pPr>
      <w:r>
        <w:rPr>
          <w:sz w:val="28"/>
          <w:szCs w:val="28"/>
        </w:rPr>
        <w:t>- Doba nabíjení 8 hodin</w:t>
      </w:r>
    </w:p>
    <w:p w14:paraId="5FA15BAD" w14:textId="0FC9BAAA" w:rsidR="00F36715" w:rsidRPr="00F36715" w:rsidRDefault="00886309" w:rsidP="00F3671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715" w:rsidRPr="00F36715">
        <w:rPr>
          <w:sz w:val="28"/>
          <w:szCs w:val="28"/>
        </w:rPr>
        <w:t>Nastavení délky střihu kolečkem</w:t>
      </w:r>
    </w:p>
    <w:p w14:paraId="4C46D756" w14:textId="7DAE717C" w:rsidR="00F36715" w:rsidRPr="00F36715" w:rsidRDefault="00886309" w:rsidP="00F3671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715" w:rsidRPr="00F36715">
        <w:rPr>
          <w:sz w:val="28"/>
          <w:szCs w:val="28"/>
        </w:rPr>
        <w:t xml:space="preserve">24 zastřihovacích </w:t>
      </w:r>
      <w:r w:rsidR="00DF242A">
        <w:rPr>
          <w:sz w:val="28"/>
          <w:szCs w:val="28"/>
        </w:rPr>
        <w:t>variací</w:t>
      </w:r>
    </w:p>
    <w:p w14:paraId="2F0CA0D6" w14:textId="09B8DFE5" w:rsidR="00886309" w:rsidRDefault="00886309" w:rsidP="00F36715">
      <w:pPr>
        <w:rPr>
          <w:sz w:val="28"/>
          <w:szCs w:val="28"/>
        </w:rPr>
      </w:pPr>
      <w:r>
        <w:rPr>
          <w:sz w:val="28"/>
          <w:szCs w:val="28"/>
        </w:rPr>
        <w:t>- 0,5-12 mm</w:t>
      </w:r>
    </w:p>
    <w:p w14:paraId="0386B08A" w14:textId="36D6773C" w:rsidR="00F36715" w:rsidRDefault="00005541" w:rsidP="00F3671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715" w:rsidRPr="00F36715">
        <w:rPr>
          <w:sz w:val="28"/>
          <w:szCs w:val="28"/>
        </w:rPr>
        <w:t xml:space="preserve">3 </w:t>
      </w:r>
      <w:r>
        <w:rPr>
          <w:sz w:val="28"/>
          <w:szCs w:val="28"/>
        </w:rPr>
        <w:t>roky</w:t>
      </w:r>
      <w:r w:rsidR="00F36715" w:rsidRPr="00F36715">
        <w:rPr>
          <w:sz w:val="28"/>
          <w:szCs w:val="28"/>
        </w:rPr>
        <w:t xml:space="preserve"> záruka</w:t>
      </w:r>
    </w:p>
    <w:p w14:paraId="5CA8FFC1" w14:textId="5A68697A" w:rsidR="00307200" w:rsidRDefault="00307200" w:rsidP="00F36715">
      <w:pPr>
        <w:rPr>
          <w:sz w:val="28"/>
          <w:szCs w:val="28"/>
        </w:rPr>
      </w:pPr>
    </w:p>
    <w:p w14:paraId="72A34968" w14:textId="18B20D90" w:rsidR="00307200" w:rsidRDefault="00307200" w:rsidP="00F36715">
      <w:pPr>
        <w:rPr>
          <w:sz w:val="28"/>
          <w:szCs w:val="28"/>
        </w:rPr>
      </w:pPr>
      <w:r>
        <w:rPr>
          <w:sz w:val="28"/>
          <w:szCs w:val="28"/>
        </w:rPr>
        <w:t>SK</w:t>
      </w:r>
    </w:p>
    <w:p w14:paraId="496E63A4" w14:textId="77777777" w:rsidR="00233DC5" w:rsidRPr="00233DC5" w:rsidRDefault="00233DC5" w:rsidP="00233DC5">
      <w:pPr>
        <w:rPr>
          <w:b/>
          <w:bCs/>
          <w:sz w:val="28"/>
          <w:szCs w:val="28"/>
        </w:rPr>
      </w:pPr>
      <w:proofErr w:type="spellStart"/>
      <w:r w:rsidRPr="00233DC5">
        <w:rPr>
          <w:b/>
          <w:bCs/>
          <w:sz w:val="28"/>
          <w:szCs w:val="28"/>
        </w:rPr>
        <w:t>BaByliss</w:t>
      </w:r>
      <w:proofErr w:type="spellEnd"/>
      <w:r w:rsidRPr="00233DC5">
        <w:rPr>
          <w:b/>
          <w:bCs/>
          <w:sz w:val="28"/>
          <w:szCs w:val="28"/>
        </w:rPr>
        <w:t xml:space="preserve"> </w:t>
      </w:r>
      <w:proofErr w:type="spellStart"/>
      <w:r w:rsidRPr="00233DC5">
        <w:rPr>
          <w:b/>
          <w:bCs/>
          <w:sz w:val="28"/>
          <w:szCs w:val="28"/>
        </w:rPr>
        <w:t>Zastrihávač</w:t>
      </w:r>
      <w:proofErr w:type="spellEnd"/>
      <w:r w:rsidRPr="00233DC5">
        <w:rPr>
          <w:b/>
          <w:bCs/>
          <w:sz w:val="28"/>
          <w:szCs w:val="28"/>
        </w:rPr>
        <w:t xml:space="preserve"> na </w:t>
      </w:r>
      <w:proofErr w:type="spellStart"/>
      <w:r w:rsidRPr="00233DC5">
        <w:rPr>
          <w:b/>
          <w:bCs/>
          <w:sz w:val="28"/>
          <w:szCs w:val="28"/>
        </w:rPr>
        <w:t>fúzy</w:t>
      </w:r>
      <w:proofErr w:type="spellEnd"/>
      <w:r w:rsidRPr="00233DC5">
        <w:rPr>
          <w:b/>
          <w:bCs/>
          <w:sz w:val="28"/>
          <w:szCs w:val="28"/>
        </w:rPr>
        <w:t xml:space="preserve"> T861E</w:t>
      </w:r>
    </w:p>
    <w:p w14:paraId="2AF16FCF" w14:textId="77777777" w:rsidR="00233DC5" w:rsidRPr="00233DC5" w:rsidRDefault="00233DC5" w:rsidP="00233DC5">
      <w:pPr>
        <w:rPr>
          <w:sz w:val="28"/>
          <w:szCs w:val="28"/>
        </w:rPr>
      </w:pPr>
      <w:proofErr w:type="spellStart"/>
      <w:r w:rsidRPr="00233DC5">
        <w:rPr>
          <w:sz w:val="28"/>
          <w:szCs w:val="28"/>
        </w:rPr>
        <w:t>Zastrihujte</w:t>
      </w:r>
      <w:proofErr w:type="spellEnd"/>
      <w:r w:rsidRPr="00233DC5">
        <w:rPr>
          <w:sz w:val="28"/>
          <w:szCs w:val="28"/>
        </w:rPr>
        <w:t xml:space="preserve"> a tvarujte </w:t>
      </w:r>
      <w:proofErr w:type="spellStart"/>
      <w:r w:rsidRPr="00233DC5">
        <w:rPr>
          <w:sz w:val="28"/>
          <w:szCs w:val="28"/>
        </w:rPr>
        <w:t>ľahko</w:t>
      </w:r>
      <w:proofErr w:type="spellEnd"/>
      <w:r w:rsidRPr="00233DC5">
        <w:rPr>
          <w:sz w:val="28"/>
          <w:szCs w:val="28"/>
        </w:rPr>
        <w:t xml:space="preserve"> a </w:t>
      </w:r>
      <w:proofErr w:type="spellStart"/>
      <w:r w:rsidRPr="00233DC5">
        <w:rPr>
          <w:sz w:val="28"/>
          <w:szCs w:val="28"/>
        </w:rPr>
        <w:t>rýchlo</w:t>
      </w:r>
      <w:proofErr w:type="spellEnd"/>
      <w:r w:rsidRPr="00233DC5">
        <w:rPr>
          <w:sz w:val="28"/>
          <w:szCs w:val="28"/>
        </w:rPr>
        <w:t xml:space="preserve"> svoje </w:t>
      </w:r>
      <w:proofErr w:type="spellStart"/>
      <w:r w:rsidRPr="00233DC5">
        <w:rPr>
          <w:sz w:val="28"/>
          <w:szCs w:val="28"/>
        </w:rPr>
        <w:t>fúzy</w:t>
      </w:r>
      <w:proofErr w:type="spellEnd"/>
      <w:r w:rsidRPr="00233DC5">
        <w:rPr>
          <w:sz w:val="28"/>
          <w:szCs w:val="28"/>
        </w:rPr>
        <w:t xml:space="preserve"> a strnisko. Výkonný </w:t>
      </w:r>
      <w:proofErr w:type="spellStart"/>
      <w:r w:rsidRPr="00233DC5">
        <w:rPr>
          <w:sz w:val="28"/>
          <w:szCs w:val="28"/>
        </w:rPr>
        <w:t>zastrihávač</w:t>
      </w:r>
      <w:proofErr w:type="spellEnd"/>
      <w:r w:rsidRPr="00233DC5">
        <w:rPr>
          <w:sz w:val="28"/>
          <w:szCs w:val="28"/>
        </w:rPr>
        <w:t xml:space="preserve"> </w:t>
      </w:r>
      <w:proofErr w:type="spellStart"/>
      <w:r w:rsidRPr="00233DC5">
        <w:rPr>
          <w:sz w:val="28"/>
          <w:szCs w:val="28"/>
        </w:rPr>
        <w:t>BaByliss</w:t>
      </w:r>
      <w:proofErr w:type="spellEnd"/>
      <w:r w:rsidRPr="00233DC5">
        <w:rPr>
          <w:sz w:val="28"/>
          <w:szCs w:val="28"/>
        </w:rPr>
        <w:t xml:space="preserve"> s </w:t>
      </w:r>
      <w:proofErr w:type="spellStart"/>
      <w:r w:rsidRPr="00233DC5">
        <w:rPr>
          <w:sz w:val="28"/>
          <w:szCs w:val="28"/>
        </w:rPr>
        <w:t>odnímateľnými</w:t>
      </w:r>
      <w:proofErr w:type="spellEnd"/>
      <w:r w:rsidRPr="00233DC5">
        <w:rPr>
          <w:sz w:val="28"/>
          <w:szCs w:val="28"/>
        </w:rPr>
        <w:t xml:space="preserve"> a </w:t>
      </w:r>
      <w:proofErr w:type="spellStart"/>
      <w:r w:rsidRPr="00233DC5">
        <w:rPr>
          <w:sz w:val="28"/>
          <w:szCs w:val="28"/>
        </w:rPr>
        <w:t>umývateľnými</w:t>
      </w:r>
      <w:proofErr w:type="spellEnd"/>
      <w:r w:rsidRPr="00233DC5">
        <w:rPr>
          <w:sz w:val="28"/>
          <w:szCs w:val="28"/>
        </w:rPr>
        <w:t xml:space="preserve"> </w:t>
      </w:r>
      <w:proofErr w:type="spellStart"/>
      <w:r w:rsidRPr="00233DC5">
        <w:rPr>
          <w:sz w:val="28"/>
          <w:szCs w:val="28"/>
        </w:rPr>
        <w:t>čepeľami</w:t>
      </w:r>
      <w:proofErr w:type="spellEnd"/>
      <w:r w:rsidRPr="00233DC5">
        <w:rPr>
          <w:sz w:val="28"/>
          <w:szCs w:val="28"/>
        </w:rPr>
        <w:t xml:space="preserve"> z </w:t>
      </w:r>
      <w:proofErr w:type="spellStart"/>
      <w:r w:rsidRPr="00233DC5">
        <w:rPr>
          <w:sz w:val="28"/>
          <w:szCs w:val="28"/>
        </w:rPr>
        <w:t>nerezovej</w:t>
      </w:r>
      <w:proofErr w:type="spellEnd"/>
      <w:r w:rsidRPr="00233DC5">
        <w:rPr>
          <w:sz w:val="28"/>
          <w:szCs w:val="28"/>
        </w:rPr>
        <w:t xml:space="preserve"> ocele a 24 </w:t>
      </w:r>
      <w:proofErr w:type="spellStart"/>
      <w:r w:rsidRPr="00233DC5">
        <w:rPr>
          <w:sz w:val="28"/>
          <w:szCs w:val="28"/>
        </w:rPr>
        <w:t>zastrihávacími</w:t>
      </w:r>
      <w:proofErr w:type="spellEnd"/>
      <w:r w:rsidRPr="00233DC5">
        <w:rPr>
          <w:sz w:val="28"/>
          <w:szCs w:val="28"/>
        </w:rPr>
        <w:t xml:space="preserve"> </w:t>
      </w:r>
      <w:proofErr w:type="spellStart"/>
      <w:r w:rsidRPr="00233DC5">
        <w:rPr>
          <w:sz w:val="28"/>
          <w:szCs w:val="28"/>
        </w:rPr>
        <w:t>dĺžkami</w:t>
      </w:r>
      <w:proofErr w:type="spellEnd"/>
      <w:r w:rsidRPr="00233DC5">
        <w:rPr>
          <w:sz w:val="28"/>
          <w:szCs w:val="28"/>
        </w:rPr>
        <w:t xml:space="preserve"> (0,5-12 mm). </w:t>
      </w:r>
      <w:proofErr w:type="spellStart"/>
      <w:r w:rsidRPr="00233DC5">
        <w:rPr>
          <w:sz w:val="28"/>
          <w:szCs w:val="28"/>
        </w:rPr>
        <w:t>Použitie</w:t>
      </w:r>
      <w:proofErr w:type="spellEnd"/>
      <w:r w:rsidRPr="00233DC5">
        <w:rPr>
          <w:sz w:val="28"/>
          <w:szCs w:val="28"/>
        </w:rPr>
        <w:t xml:space="preserve"> s </w:t>
      </w:r>
      <w:proofErr w:type="spellStart"/>
      <w:r w:rsidRPr="00233DC5">
        <w:rPr>
          <w:sz w:val="28"/>
          <w:szCs w:val="28"/>
        </w:rPr>
        <w:t>káblom</w:t>
      </w:r>
      <w:proofErr w:type="spellEnd"/>
      <w:r w:rsidRPr="00233DC5">
        <w:rPr>
          <w:sz w:val="28"/>
          <w:szCs w:val="28"/>
        </w:rPr>
        <w:t xml:space="preserve"> </w:t>
      </w:r>
      <w:proofErr w:type="spellStart"/>
      <w:r w:rsidRPr="00233DC5">
        <w:rPr>
          <w:sz w:val="28"/>
          <w:szCs w:val="28"/>
        </w:rPr>
        <w:t>alebo</w:t>
      </w:r>
      <w:proofErr w:type="spellEnd"/>
      <w:r w:rsidRPr="00233DC5">
        <w:rPr>
          <w:sz w:val="28"/>
          <w:szCs w:val="28"/>
        </w:rPr>
        <w:t xml:space="preserve"> </w:t>
      </w:r>
      <w:proofErr w:type="spellStart"/>
      <w:r w:rsidRPr="00233DC5">
        <w:rPr>
          <w:sz w:val="28"/>
          <w:szCs w:val="28"/>
        </w:rPr>
        <w:t>bezdrôtovo</w:t>
      </w:r>
      <w:proofErr w:type="spellEnd"/>
      <w:r w:rsidRPr="00233DC5">
        <w:rPr>
          <w:sz w:val="28"/>
          <w:szCs w:val="28"/>
        </w:rPr>
        <w:t xml:space="preserve"> až na 60 </w:t>
      </w:r>
      <w:proofErr w:type="spellStart"/>
      <w:r w:rsidRPr="00233DC5">
        <w:rPr>
          <w:sz w:val="28"/>
          <w:szCs w:val="28"/>
        </w:rPr>
        <w:t>minút</w:t>
      </w:r>
      <w:proofErr w:type="spellEnd"/>
      <w:r w:rsidRPr="00233DC5">
        <w:rPr>
          <w:sz w:val="28"/>
          <w:szCs w:val="28"/>
        </w:rPr>
        <w:t xml:space="preserve">, </w:t>
      </w:r>
      <w:proofErr w:type="spellStart"/>
      <w:r w:rsidRPr="00233DC5">
        <w:rPr>
          <w:sz w:val="28"/>
          <w:szCs w:val="28"/>
        </w:rPr>
        <w:t>tlačidlové</w:t>
      </w:r>
      <w:proofErr w:type="spellEnd"/>
      <w:r w:rsidRPr="00233DC5">
        <w:rPr>
          <w:sz w:val="28"/>
          <w:szCs w:val="28"/>
        </w:rPr>
        <w:t xml:space="preserve"> </w:t>
      </w:r>
      <w:proofErr w:type="spellStart"/>
      <w:r w:rsidRPr="00233DC5">
        <w:rPr>
          <w:sz w:val="28"/>
          <w:szCs w:val="28"/>
        </w:rPr>
        <w:t>ovládanie</w:t>
      </w:r>
      <w:proofErr w:type="spellEnd"/>
      <w:r w:rsidRPr="00233DC5">
        <w:rPr>
          <w:sz w:val="28"/>
          <w:szCs w:val="28"/>
        </w:rPr>
        <w:t>.</w:t>
      </w:r>
    </w:p>
    <w:p w14:paraId="0B5B1AE4" w14:textId="77777777" w:rsidR="00233DC5" w:rsidRPr="00233DC5" w:rsidRDefault="00233DC5" w:rsidP="00233DC5">
      <w:pPr>
        <w:rPr>
          <w:sz w:val="28"/>
          <w:szCs w:val="28"/>
        </w:rPr>
      </w:pPr>
    </w:p>
    <w:p w14:paraId="22DBD405" w14:textId="77777777" w:rsidR="00D53B37" w:rsidRDefault="00D53B37" w:rsidP="00233DC5">
      <w:pPr>
        <w:rPr>
          <w:b/>
          <w:bCs/>
          <w:sz w:val="28"/>
          <w:szCs w:val="28"/>
        </w:rPr>
      </w:pPr>
      <w:r w:rsidRPr="00D53B37">
        <w:rPr>
          <w:b/>
          <w:bCs/>
          <w:sz w:val="28"/>
          <w:szCs w:val="28"/>
        </w:rPr>
        <w:t>ŠPECIFIKÁCIE</w:t>
      </w:r>
    </w:p>
    <w:p w14:paraId="00D86884" w14:textId="27BD43B9" w:rsidR="00233DC5" w:rsidRPr="00233DC5" w:rsidRDefault="00233DC5" w:rsidP="00233DC5">
      <w:pPr>
        <w:rPr>
          <w:sz w:val="28"/>
          <w:szCs w:val="28"/>
        </w:rPr>
      </w:pPr>
      <w:r w:rsidRPr="00233DC5">
        <w:rPr>
          <w:sz w:val="28"/>
          <w:szCs w:val="28"/>
        </w:rPr>
        <w:t xml:space="preserve">- </w:t>
      </w:r>
      <w:proofErr w:type="spellStart"/>
      <w:r w:rsidRPr="00233DC5">
        <w:rPr>
          <w:sz w:val="28"/>
          <w:szCs w:val="28"/>
        </w:rPr>
        <w:t>Drôtový</w:t>
      </w:r>
      <w:proofErr w:type="spellEnd"/>
      <w:r w:rsidRPr="00233DC5">
        <w:rPr>
          <w:sz w:val="28"/>
          <w:szCs w:val="28"/>
        </w:rPr>
        <w:t xml:space="preserve"> aj </w:t>
      </w:r>
      <w:proofErr w:type="spellStart"/>
      <w:r w:rsidRPr="00233DC5">
        <w:rPr>
          <w:sz w:val="28"/>
          <w:szCs w:val="28"/>
        </w:rPr>
        <w:t>bezdrôtový</w:t>
      </w:r>
      <w:proofErr w:type="spellEnd"/>
      <w:r w:rsidRPr="00233DC5">
        <w:rPr>
          <w:sz w:val="28"/>
          <w:szCs w:val="28"/>
        </w:rPr>
        <w:t xml:space="preserve"> chod</w:t>
      </w:r>
    </w:p>
    <w:p w14:paraId="092E3725" w14:textId="77777777" w:rsidR="00233DC5" w:rsidRPr="00233DC5" w:rsidRDefault="00233DC5" w:rsidP="00233DC5">
      <w:pPr>
        <w:rPr>
          <w:sz w:val="28"/>
          <w:szCs w:val="28"/>
        </w:rPr>
      </w:pPr>
      <w:r w:rsidRPr="00233DC5">
        <w:rPr>
          <w:sz w:val="28"/>
          <w:szCs w:val="28"/>
        </w:rPr>
        <w:t xml:space="preserve">- Výdrž </w:t>
      </w:r>
      <w:proofErr w:type="spellStart"/>
      <w:r w:rsidRPr="00233DC5">
        <w:rPr>
          <w:sz w:val="28"/>
          <w:szCs w:val="28"/>
        </w:rPr>
        <w:t>batérie</w:t>
      </w:r>
      <w:proofErr w:type="spellEnd"/>
      <w:r w:rsidRPr="00233DC5">
        <w:rPr>
          <w:sz w:val="28"/>
          <w:szCs w:val="28"/>
        </w:rPr>
        <w:t xml:space="preserve"> až 60 </w:t>
      </w:r>
      <w:proofErr w:type="spellStart"/>
      <w:r w:rsidRPr="00233DC5">
        <w:rPr>
          <w:sz w:val="28"/>
          <w:szCs w:val="28"/>
        </w:rPr>
        <w:t>minút</w:t>
      </w:r>
      <w:proofErr w:type="spellEnd"/>
    </w:p>
    <w:p w14:paraId="4D0639D8" w14:textId="77777777" w:rsidR="00233DC5" w:rsidRPr="00233DC5" w:rsidRDefault="00233DC5" w:rsidP="00233DC5">
      <w:pPr>
        <w:rPr>
          <w:sz w:val="28"/>
          <w:szCs w:val="28"/>
        </w:rPr>
      </w:pPr>
      <w:r w:rsidRPr="00233DC5">
        <w:rPr>
          <w:sz w:val="28"/>
          <w:szCs w:val="28"/>
        </w:rPr>
        <w:t xml:space="preserve">- Doba </w:t>
      </w:r>
      <w:proofErr w:type="spellStart"/>
      <w:r w:rsidRPr="00233DC5">
        <w:rPr>
          <w:sz w:val="28"/>
          <w:szCs w:val="28"/>
        </w:rPr>
        <w:t>nabíjania</w:t>
      </w:r>
      <w:proofErr w:type="spellEnd"/>
      <w:r w:rsidRPr="00233DC5">
        <w:rPr>
          <w:sz w:val="28"/>
          <w:szCs w:val="28"/>
        </w:rPr>
        <w:t xml:space="preserve"> 8 </w:t>
      </w:r>
      <w:proofErr w:type="spellStart"/>
      <w:r w:rsidRPr="00233DC5">
        <w:rPr>
          <w:sz w:val="28"/>
          <w:szCs w:val="28"/>
        </w:rPr>
        <w:t>hodín</w:t>
      </w:r>
      <w:proofErr w:type="spellEnd"/>
    </w:p>
    <w:p w14:paraId="02E5E9AE" w14:textId="77777777" w:rsidR="00233DC5" w:rsidRPr="00233DC5" w:rsidRDefault="00233DC5" w:rsidP="00233DC5">
      <w:pPr>
        <w:rPr>
          <w:sz w:val="28"/>
          <w:szCs w:val="28"/>
        </w:rPr>
      </w:pPr>
      <w:r w:rsidRPr="00233DC5">
        <w:rPr>
          <w:sz w:val="28"/>
          <w:szCs w:val="28"/>
        </w:rPr>
        <w:t xml:space="preserve">- </w:t>
      </w:r>
      <w:proofErr w:type="spellStart"/>
      <w:r w:rsidRPr="00233DC5">
        <w:rPr>
          <w:sz w:val="28"/>
          <w:szCs w:val="28"/>
        </w:rPr>
        <w:t>Nastavenie</w:t>
      </w:r>
      <w:proofErr w:type="spellEnd"/>
      <w:r w:rsidRPr="00233DC5">
        <w:rPr>
          <w:sz w:val="28"/>
          <w:szCs w:val="28"/>
        </w:rPr>
        <w:t xml:space="preserve"> </w:t>
      </w:r>
      <w:proofErr w:type="spellStart"/>
      <w:r w:rsidRPr="00233DC5">
        <w:rPr>
          <w:sz w:val="28"/>
          <w:szCs w:val="28"/>
        </w:rPr>
        <w:t>dĺžky</w:t>
      </w:r>
      <w:proofErr w:type="spellEnd"/>
      <w:r w:rsidRPr="00233DC5">
        <w:rPr>
          <w:sz w:val="28"/>
          <w:szCs w:val="28"/>
        </w:rPr>
        <w:t xml:space="preserve"> </w:t>
      </w:r>
      <w:proofErr w:type="spellStart"/>
      <w:r w:rsidRPr="00233DC5">
        <w:rPr>
          <w:sz w:val="28"/>
          <w:szCs w:val="28"/>
        </w:rPr>
        <w:t>strihu</w:t>
      </w:r>
      <w:proofErr w:type="spellEnd"/>
      <w:r w:rsidRPr="00233DC5">
        <w:rPr>
          <w:sz w:val="28"/>
          <w:szCs w:val="28"/>
        </w:rPr>
        <w:t xml:space="preserve"> </w:t>
      </w:r>
      <w:proofErr w:type="spellStart"/>
      <w:r w:rsidRPr="00233DC5">
        <w:rPr>
          <w:sz w:val="28"/>
          <w:szCs w:val="28"/>
        </w:rPr>
        <w:t>kolieskom</w:t>
      </w:r>
      <w:proofErr w:type="spellEnd"/>
    </w:p>
    <w:p w14:paraId="494257AE" w14:textId="77777777" w:rsidR="00233DC5" w:rsidRPr="00233DC5" w:rsidRDefault="00233DC5" w:rsidP="00233DC5">
      <w:pPr>
        <w:rPr>
          <w:sz w:val="28"/>
          <w:szCs w:val="28"/>
        </w:rPr>
      </w:pPr>
      <w:r w:rsidRPr="00233DC5">
        <w:rPr>
          <w:sz w:val="28"/>
          <w:szCs w:val="28"/>
        </w:rPr>
        <w:t xml:space="preserve">- 24 </w:t>
      </w:r>
      <w:proofErr w:type="spellStart"/>
      <w:r w:rsidRPr="00233DC5">
        <w:rPr>
          <w:sz w:val="28"/>
          <w:szCs w:val="28"/>
        </w:rPr>
        <w:t>zastrihávacích</w:t>
      </w:r>
      <w:proofErr w:type="spellEnd"/>
      <w:r w:rsidRPr="00233DC5">
        <w:rPr>
          <w:sz w:val="28"/>
          <w:szCs w:val="28"/>
        </w:rPr>
        <w:t xml:space="preserve"> </w:t>
      </w:r>
      <w:proofErr w:type="spellStart"/>
      <w:r w:rsidRPr="00233DC5">
        <w:rPr>
          <w:sz w:val="28"/>
          <w:szCs w:val="28"/>
        </w:rPr>
        <w:t>variácií</w:t>
      </w:r>
      <w:proofErr w:type="spellEnd"/>
    </w:p>
    <w:p w14:paraId="112A9325" w14:textId="77777777" w:rsidR="00233DC5" w:rsidRPr="00233DC5" w:rsidRDefault="00233DC5" w:rsidP="00233DC5">
      <w:pPr>
        <w:rPr>
          <w:sz w:val="28"/>
          <w:szCs w:val="28"/>
        </w:rPr>
      </w:pPr>
      <w:r w:rsidRPr="00233DC5">
        <w:rPr>
          <w:sz w:val="28"/>
          <w:szCs w:val="28"/>
        </w:rPr>
        <w:lastRenderedPageBreak/>
        <w:t>- 0,5-12 mm</w:t>
      </w:r>
    </w:p>
    <w:p w14:paraId="01BF031D" w14:textId="295BB042" w:rsidR="00307200" w:rsidRPr="006D503E" w:rsidRDefault="00233DC5" w:rsidP="00233DC5">
      <w:pPr>
        <w:rPr>
          <w:sz w:val="28"/>
          <w:szCs w:val="28"/>
        </w:rPr>
      </w:pPr>
      <w:r w:rsidRPr="00233DC5">
        <w:rPr>
          <w:sz w:val="28"/>
          <w:szCs w:val="28"/>
        </w:rPr>
        <w:t>- 3 roky záruka</w:t>
      </w:r>
    </w:p>
    <w:sectPr w:rsidR="00307200" w:rsidRPr="006D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2D"/>
    <w:rsid w:val="00005541"/>
    <w:rsid w:val="00073231"/>
    <w:rsid w:val="00233DC5"/>
    <w:rsid w:val="0028692D"/>
    <w:rsid w:val="002A2673"/>
    <w:rsid w:val="00307200"/>
    <w:rsid w:val="006D503E"/>
    <w:rsid w:val="007B69C0"/>
    <w:rsid w:val="0085549E"/>
    <w:rsid w:val="00886309"/>
    <w:rsid w:val="00A63479"/>
    <w:rsid w:val="00AB0539"/>
    <w:rsid w:val="00B74DEE"/>
    <w:rsid w:val="00D53B37"/>
    <w:rsid w:val="00DA13C8"/>
    <w:rsid w:val="00DF242A"/>
    <w:rsid w:val="00E51EAC"/>
    <w:rsid w:val="00E808B1"/>
    <w:rsid w:val="00F36715"/>
    <w:rsid w:val="00F62CA8"/>
    <w:rsid w:val="00F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5003"/>
  <w15:chartTrackingRefBased/>
  <w15:docId w15:val="{078E6299-DE3F-47BA-9332-2EEF9E4E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20</cp:revision>
  <dcterms:created xsi:type="dcterms:W3CDTF">2022-09-26T14:19:00Z</dcterms:created>
  <dcterms:modified xsi:type="dcterms:W3CDTF">2022-10-03T09:04:00Z</dcterms:modified>
</cp:coreProperties>
</file>