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7AE2" w14:textId="54111DF3" w:rsidR="00176EF7" w:rsidRDefault="003F5D9B" w:rsidP="003F5D9B">
      <w:pPr>
        <w:rPr>
          <w:b/>
          <w:bCs/>
          <w:sz w:val="28"/>
          <w:szCs w:val="28"/>
        </w:rPr>
      </w:pPr>
      <w:proofErr w:type="spellStart"/>
      <w:r w:rsidRPr="003F5D9B">
        <w:rPr>
          <w:b/>
          <w:bCs/>
          <w:sz w:val="28"/>
          <w:szCs w:val="28"/>
        </w:rPr>
        <w:t>BaByliss</w:t>
      </w:r>
      <w:proofErr w:type="spellEnd"/>
      <w:r w:rsidRPr="003F5D9B">
        <w:rPr>
          <w:b/>
          <w:bCs/>
          <w:sz w:val="28"/>
          <w:szCs w:val="28"/>
        </w:rPr>
        <w:t xml:space="preserve"> Multifunkční z</w:t>
      </w:r>
      <w:r w:rsidRPr="003F5D9B">
        <w:rPr>
          <w:b/>
          <w:bCs/>
          <w:sz w:val="28"/>
          <w:szCs w:val="28"/>
        </w:rPr>
        <w:t>astřihovač vousů</w:t>
      </w:r>
      <w:r w:rsidRPr="003F5D9B">
        <w:rPr>
          <w:b/>
          <w:bCs/>
          <w:sz w:val="28"/>
          <w:szCs w:val="28"/>
        </w:rPr>
        <w:t xml:space="preserve"> </w:t>
      </w:r>
      <w:r w:rsidRPr="003F5D9B">
        <w:rPr>
          <w:b/>
          <w:bCs/>
          <w:sz w:val="28"/>
          <w:szCs w:val="28"/>
        </w:rPr>
        <w:t>E837E</w:t>
      </w:r>
    </w:p>
    <w:p w14:paraId="2FB6DD87" w14:textId="155D4D40" w:rsidR="003F5D9B" w:rsidRDefault="003F5D9B" w:rsidP="003F5D9B">
      <w:pPr>
        <w:rPr>
          <w:b/>
          <w:bCs/>
          <w:sz w:val="28"/>
          <w:szCs w:val="28"/>
        </w:rPr>
      </w:pPr>
    </w:p>
    <w:p w14:paraId="3769557C" w14:textId="798E630A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S multifunkčním zastřihovačem E837E zvládnete péči o celé tělo s jedním přístrojem. Zastřihovač je voděodolný pro zastřihování na sucho i namokro. S odolnými a ostrými nerezovými čepelemi. Síťový i bezdrátový provoz.</w:t>
      </w:r>
    </w:p>
    <w:p w14:paraId="667A6680" w14:textId="2FF148C1" w:rsidR="003F5D9B" w:rsidRDefault="003F5D9B" w:rsidP="003F5D9B">
      <w:pPr>
        <w:rPr>
          <w:sz w:val="28"/>
          <w:szCs w:val="28"/>
        </w:rPr>
      </w:pPr>
    </w:p>
    <w:p w14:paraId="5680E27D" w14:textId="12197269" w:rsidR="003F5D9B" w:rsidRPr="003F5D9B" w:rsidRDefault="003F5D9B" w:rsidP="003F5D9B">
      <w:pPr>
        <w:rPr>
          <w:b/>
          <w:bCs/>
          <w:sz w:val="28"/>
          <w:szCs w:val="28"/>
        </w:rPr>
      </w:pPr>
      <w:r w:rsidRPr="003F5D9B">
        <w:rPr>
          <w:b/>
          <w:bCs/>
          <w:sz w:val="28"/>
          <w:szCs w:val="28"/>
        </w:rPr>
        <w:t>SPECIFIKACE</w:t>
      </w:r>
    </w:p>
    <w:p w14:paraId="55B33C2E" w14:textId="3010B75D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zastřihovač pro péči o celé tělo</w:t>
      </w:r>
    </w:p>
    <w:p w14:paraId="0C5736B1" w14:textId="163E0C28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bezdrátový i síťový provoz</w:t>
      </w:r>
    </w:p>
    <w:p w14:paraId="6565223C" w14:textId="2CC73C72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pohyblivé 3D W-TECH nerezové čepele</w:t>
      </w:r>
    </w:p>
    <w:p w14:paraId="144AE2E5" w14:textId="376544CE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voděodolný</w:t>
      </w:r>
    </w:p>
    <w:p w14:paraId="430D772A" w14:textId="70ED534A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vypínač ON/OFF</w:t>
      </w:r>
    </w:p>
    <w:p w14:paraId="5BA1213D" w14:textId="7B5C7B29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doba provozu bez kabelu 30 min</w:t>
      </w:r>
    </w:p>
    <w:p w14:paraId="25EDDA18" w14:textId="64DD7BCE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stojan pro dobíjení a pohodlné </w:t>
      </w:r>
      <w:proofErr w:type="spellStart"/>
      <w:r>
        <w:rPr>
          <w:sz w:val="28"/>
          <w:szCs w:val="28"/>
        </w:rPr>
        <w:t>uskladění</w:t>
      </w:r>
      <w:proofErr w:type="spellEnd"/>
    </w:p>
    <w:p w14:paraId="1FE367FA" w14:textId="13F8FB87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37185445" w14:textId="7266AB5E" w:rsidR="003F5D9B" w:rsidRDefault="003F5D9B" w:rsidP="003F5D9B">
      <w:pPr>
        <w:rPr>
          <w:sz w:val="28"/>
          <w:szCs w:val="28"/>
        </w:rPr>
      </w:pPr>
    </w:p>
    <w:p w14:paraId="4F74A513" w14:textId="2A16BABE" w:rsidR="003F5D9B" w:rsidRPr="00AD433F" w:rsidRDefault="00AD433F" w:rsidP="003F5D9B">
      <w:pPr>
        <w:rPr>
          <w:b/>
          <w:bCs/>
          <w:sz w:val="28"/>
          <w:szCs w:val="28"/>
        </w:rPr>
      </w:pPr>
      <w:r w:rsidRPr="00AD433F">
        <w:rPr>
          <w:b/>
          <w:bCs/>
          <w:sz w:val="28"/>
          <w:szCs w:val="28"/>
        </w:rPr>
        <w:t>Balení obsahuje:</w:t>
      </w:r>
    </w:p>
    <w:p w14:paraId="48EDA730" w14:textId="450DF70F" w:rsidR="003F5D9B" w:rsidRP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 w:rsidRPr="00AD433F">
        <w:rPr>
          <w:sz w:val="28"/>
          <w:szCs w:val="28"/>
        </w:rPr>
        <w:t>18 mm holící hlava pro obličej</w:t>
      </w:r>
    </w:p>
    <w:p w14:paraId="338B0FE9" w14:textId="179625A2" w:rsidR="00AD433F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>
        <w:rPr>
          <w:sz w:val="28"/>
          <w:szCs w:val="28"/>
        </w:rPr>
        <w:t>s</w:t>
      </w:r>
      <w:r w:rsidR="00AD433F" w:rsidRPr="00AD433F">
        <w:rPr>
          <w:sz w:val="28"/>
          <w:szCs w:val="28"/>
        </w:rPr>
        <w:t>peciální holicí hlava pro tělo s</w:t>
      </w:r>
      <w:r w:rsidR="00AD433F">
        <w:rPr>
          <w:sz w:val="28"/>
          <w:szCs w:val="28"/>
        </w:rPr>
        <w:t> </w:t>
      </w:r>
      <w:r w:rsidR="00AD433F" w:rsidRPr="00AD433F">
        <w:rPr>
          <w:sz w:val="28"/>
          <w:szCs w:val="28"/>
        </w:rPr>
        <w:t>nástavcem</w:t>
      </w:r>
    </w:p>
    <w:p w14:paraId="4D1B10E5" w14:textId="77777777" w:rsidR="00AD433F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 w:rsidRPr="00AD433F">
        <w:rPr>
          <w:sz w:val="28"/>
          <w:szCs w:val="28"/>
        </w:rPr>
        <w:t>1 precizní nástavec se 6 pozicemi (od 0,5 do 3mm)</w:t>
      </w:r>
    </w:p>
    <w:p w14:paraId="01038087" w14:textId="68DE418D" w:rsidR="00AD433F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 w:rsidRPr="00AD433F">
        <w:rPr>
          <w:sz w:val="28"/>
          <w:szCs w:val="28"/>
        </w:rPr>
        <w:t>2 střihací nástavce: 2 -</w:t>
      </w:r>
      <w:r w:rsidR="002A1173">
        <w:rPr>
          <w:sz w:val="28"/>
          <w:szCs w:val="28"/>
        </w:rPr>
        <w:t xml:space="preserve"> </w:t>
      </w:r>
      <w:r w:rsidR="00AD433F" w:rsidRPr="00AD433F">
        <w:rPr>
          <w:sz w:val="28"/>
          <w:szCs w:val="28"/>
        </w:rPr>
        <w:t>14mm a 3 - 15mm pro vlasy a vousy</w:t>
      </w:r>
    </w:p>
    <w:p w14:paraId="567F81E1" w14:textId="77777777" w:rsidR="00AD433F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 w:rsidRPr="00AD433F">
        <w:rPr>
          <w:sz w:val="28"/>
          <w:szCs w:val="28"/>
        </w:rPr>
        <w:t>7 mm ostří pro přesné kontury a perfektní detaily</w:t>
      </w:r>
    </w:p>
    <w:p w14:paraId="4823FF4B" w14:textId="37937597" w:rsidR="00AD433F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33F">
        <w:rPr>
          <w:sz w:val="28"/>
          <w:szCs w:val="28"/>
        </w:rPr>
        <w:t>n</w:t>
      </w:r>
      <w:r w:rsidR="00AD433F" w:rsidRPr="00AD433F">
        <w:rPr>
          <w:sz w:val="28"/>
          <w:szCs w:val="28"/>
        </w:rPr>
        <w:t>ástavec pro zastřihování chloupků</w:t>
      </w:r>
      <w:r w:rsidR="00AD433F">
        <w:rPr>
          <w:sz w:val="28"/>
          <w:szCs w:val="28"/>
        </w:rPr>
        <w:t xml:space="preserve"> na obličeji</w:t>
      </w:r>
      <w:r w:rsidR="00AD433F" w:rsidRPr="00AD433F">
        <w:rPr>
          <w:sz w:val="28"/>
          <w:szCs w:val="28"/>
        </w:rPr>
        <w:t xml:space="preserve"> (nos/uši)</w:t>
      </w:r>
    </w:p>
    <w:p w14:paraId="67C919B3" w14:textId="6F9527C7" w:rsidR="003F5D9B" w:rsidRDefault="003F5D9B" w:rsidP="003F5D9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5D9B">
        <w:rPr>
          <w:sz w:val="28"/>
          <w:szCs w:val="28"/>
        </w:rPr>
        <w:t xml:space="preserve">stojánek na </w:t>
      </w:r>
      <w:r w:rsidR="00AD433F">
        <w:rPr>
          <w:sz w:val="28"/>
          <w:szCs w:val="28"/>
        </w:rPr>
        <w:t xml:space="preserve">dobíjení a </w:t>
      </w:r>
      <w:r w:rsidRPr="003F5D9B">
        <w:rPr>
          <w:sz w:val="28"/>
          <w:szCs w:val="28"/>
        </w:rPr>
        <w:t>uskladnění</w:t>
      </w:r>
    </w:p>
    <w:p w14:paraId="256E8C9B" w14:textId="283F9FCB" w:rsidR="003F5D9B" w:rsidRDefault="003F5D9B" w:rsidP="003F5D9B">
      <w:pPr>
        <w:rPr>
          <w:sz w:val="28"/>
          <w:szCs w:val="28"/>
        </w:rPr>
      </w:pPr>
    </w:p>
    <w:p w14:paraId="2BE1EF43" w14:textId="15A49FE1" w:rsidR="00881CB2" w:rsidRDefault="00881CB2" w:rsidP="003F5D9B">
      <w:pPr>
        <w:rPr>
          <w:sz w:val="28"/>
          <w:szCs w:val="28"/>
        </w:rPr>
      </w:pPr>
    </w:p>
    <w:p w14:paraId="173BED95" w14:textId="77777777" w:rsidR="00881CB2" w:rsidRDefault="00881CB2" w:rsidP="00881CB2">
      <w:pPr>
        <w:rPr>
          <w:b/>
          <w:bCs/>
          <w:sz w:val="28"/>
          <w:szCs w:val="28"/>
        </w:rPr>
      </w:pPr>
    </w:p>
    <w:p w14:paraId="04479EF1" w14:textId="77777777" w:rsidR="000B2A51" w:rsidRDefault="000B2A51" w:rsidP="00881C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SK </w:t>
      </w:r>
    </w:p>
    <w:p w14:paraId="52841545" w14:textId="4A42EB3F" w:rsidR="00881CB2" w:rsidRPr="00881CB2" w:rsidRDefault="00881CB2" w:rsidP="00881CB2">
      <w:pPr>
        <w:rPr>
          <w:b/>
          <w:bCs/>
          <w:sz w:val="28"/>
          <w:szCs w:val="28"/>
        </w:rPr>
      </w:pPr>
      <w:proofErr w:type="spellStart"/>
      <w:r w:rsidRPr="00881CB2">
        <w:rPr>
          <w:b/>
          <w:bCs/>
          <w:sz w:val="28"/>
          <w:szCs w:val="28"/>
        </w:rPr>
        <w:t>BaByliss</w:t>
      </w:r>
      <w:proofErr w:type="spellEnd"/>
      <w:r w:rsidRPr="00881CB2">
        <w:rPr>
          <w:b/>
          <w:bCs/>
          <w:sz w:val="28"/>
          <w:szCs w:val="28"/>
        </w:rPr>
        <w:t xml:space="preserve"> </w:t>
      </w:r>
      <w:proofErr w:type="spellStart"/>
      <w:r w:rsidRPr="00881CB2">
        <w:rPr>
          <w:b/>
          <w:bCs/>
          <w:sz w:val="28"/>
          <w:szCs w:val="28"/>
        </w:rPr>
        <w:t>Multifunkčný</w:t>
      </w:r>
      <w:proofErr w:type="spellEnd"/>
      <w:r w:rsidRPr="00881CB2">
        <w:rPr>
          <w:b/>
          <w:bCs/>
          <w:sz w:val="28"/>
          <w:szCs w:val="28"/>
        </w:rPr>
        <w:t xml:space="preserve"> </w:t>
      </w:r>
      <w:proofErr w:type="spellStart"/>
      <w:r w:rsidRPr="00881CB2">
        <w:rPr>
          <w:b/>
          <w:bCs/>
          <w:sz w:val="28"/>
          <w:szCs w:val="28"/>
        </w:rPr>
        <w:t>zastrihávač</w:t>
      </w:r>
      <w:proofErr w:type="spellEnd"/>
      <w:r w:rsidRPr="00881CB2">
        <w:rPr>
          <w:b/>
          <w:bCs/>
          <w:sz w:val="28"/>
          <w:szCs w:val="28"/>
        </w:rPr>
        <w:t xml:space="preserve"> </w:t>
      </w:r>
      <w:proofErr w:type="spellStart"/>
      <w:r w:rsidRPr="00881CB2">
        <w:rPr>
          <w:b/>
          <w:bCs/>
          <w:sz w:val="28"/>
          <w:szCs w:val="28"/>
        </w:rPr>
        <w:t>fúzov</w:t>
      </w:r>
      <w:proofErr w:type="spellEnd"/>
      <w:r w:rsidRPr="00881CB2">
        <w:rPr>
          <w:b/>
          <w:bCs/>
          <w:sz w:val="28"/>
          <w:szCs w:val="28"/>
        </w:rPr>
        <w:t xml:space="preserve"> E837E</w:t>
      </w:r>
    </w:p>
    <w:p w14:paraId="3030C744" w14:textId="77777777" w:rsidR="00881CB2" w:rsidRPr="00881CB2" w:rsidRDefault="00881CB2" w:rsidP="00881CB2">
      <w:pPr>
        <w:rPr>
          <w:sz w:val="28"/>
          <w:szCs w:val="28"/>
        </w:rPr>
      </w:pPr>
    </w:p>
    <w:p w14:paraId="5A595551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S </w:t>
      </w:r>
      <w:proofErr w:type="spellStart"/>
      <w:r w:rsidRPr="00881CB2">
        <w:rPr>
          <w:sz w:val="28"/>
          <w:szCs w:val="28"/>
        </w:rPr>
        <w:t>multifunkčným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zastrihávačom</w:t>
      </w:r>
      <w:proofErr w:type="spellEnd"/>
      <w:r w:rsidRPr="00881CB2">
        <w:rPr>
          <w:sz w:val="28"/>
          <w:szCs w:val="28"/>
        </w:rPr>
        <w:t xml:space="preserve"> E837E zvládnete </w:t>
      </w:r>
      <w:proofErr w:type="spellStart"/>
      <w:r w:rsidRPr="00881CB2">
        <w:rPr>
          <w:sz w:val="28"/>
          <w:szCs w:val="28"/>
        </w:rPr>
        <w:t>starostlivosť</w:t>
      </w:r>
      <w:proofErr w:type="spellEnd"/>
      <w:r w:rsidRPr="00881CB2">
        <w:rPr>
          <w:sz w:val="28"/>
          <w:szCs w:val="28"/>
        </w:rPr>
        <w:t xml:space="preserve"> o celé </w:t>
      </w:r>
      <w:proofErr w:type="spellStart"/>
      <w:r w:rsidRPr="00881CB2">
        <w:rPr>
          <w:sz w:val="28"/>
          <w:szCs w:val="28"/>
        </w:rPr>
        <w:t>telo</w:t>
      </w:r>
      <w:proofErr w:type="spellEnd"/>
      <w:r w:rsidRPr="00881CB2">
        <w:rPr>
          <w:sz w:val="28"/>
          <w:szCs w:val="28"/>
        </w:rPr>
        <w:t xml:space="preserve"> s </w:t>
      </w:r>
      <w:proofErr w:type="spellStart"/>
      <w:r w:rsidRPr="00881CB2">
        <w:rPr>
          <w:sz w:val="28"/>
          <w:szCs w:val="28"/>
        </w:rPr>
        <w:t>jedným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prístrojom</w:t>
      </w:r>
      <w:proofErr w:type="spellEnd"/>
      <w:r w:rsidRPr="00881CB2">
        <w:rPr>
          <w:sz w:val="28"/>
          <w:szCs w:val="28"/>
        </w:rPr>
        <w:t xml:space="preserve">. </w:t>
      </w:r>
      <w:proofErr w:type="spellStart"/>
      <w:r w:rsidRPr="00881CB2">
        <w:rPr>
          <w:sz w:val="28"/>
          <w:szCs w:val="28"/>
        </w:rPr>
        <w:t>Zastrihávač</w:t>
      </w:r>
      <w:proofErr w:type="spellEnd"/>
      <w:r w:rsidRPr="00881CB2">
        <w:rPr>
          <w:sz w:val="28"/>
          <w:szCs w:val="28"/>
        </w:rPr>
        <w:t xml:space="preserve"> je </w:t>
      </w:r>
      <w:proofErr w:type="spellStart"/>
      <w:r w:rsidRPr="00881CB2">
        <w:rPr>
          <w:sz w:val="28"/>
          <w:szCs w:val="28"/>
        </w:rPr>
        <w:t>vodeodolný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zastrihovanie</w:t>
      </w:r>
      <w:proofErr w:type="spellEnd"/>
      <w:r w:rsidRPr="00881CB2">
        <w:rPr>
          <w:sz w:val="28"/>
          <w:szCs w:val="28"/>
        </w:rPr>
        <w:t xml:space="preserve"> na sucho aj namokro. S odolnými a ostrými nerezovými </w:t>
      </w:r>
      <w:proofErr w:type="spellStart"/>
      <w:r w:rsidRPr="00881CB2">
        <w:rPr>
          <w:sz w:val="28"/>
          <w:szCs w:val="28"/>
        </w:rPr>
        <w:t>čepeľami</w:t>
      </w:r>
      <w:proofErr w:type="spellEnd"/>
      <w:r w:rsidRPr="00881CB2">
        <w:rPr>
          <w:sz w:val="28"/>
          <w:szCs w:val="28"/>
        </w:rPr>
        <w:t xml:space="preserve">. </w:t>
      </w:r>
      <w:proofErr w:type="spellStart"/>
      <w:r w:rsidRPr="00881CB2">
        <w:rPr>
          <w:sz w:val="28"/>
          <w:szCs w:val="28"/>
        </w:rPr>
        <w:t>Sieťová</w:t>
      </w:r>
      <w:proofErr w:type="spellEnd"/>
      <w:r w:rsidRPr="00881CB2">
        <w:rPr>
          <w:sz w:val="28"/>
          <w:szCs w:val="28"/>
        </w:rPr>
        <w:t xml:space="preserve"> aj </w:t>
      </w:r>
      <w:proofErr w:type="spellStart"/>
      <w:r w:rsidRPr="00881CB2">
        <w:rPr>
          <w:sz w:val="28"/>
          <w:szCs w:val="28"/>
        </w:rPr>
        <w:t>bezdrôtová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prevádzka</w:t>
      </w:r>
      <w:proofErr w:type="spellEnd"/>
      <w:r w:rsidRPr="00881CB2">
        <w:rPr>
          <w:sz w:val="28"/>
          <w:szCs w:val="28"/>
        </w:rPr>
        <w:t>.</w:t>
      </w:r>
    </w:p>
    <w:p w14:paraId="302AE78F" w14:textId="77777777" w:rsidR="00881CB2" w:rsidRPr="00881CB2" w:rsidRDefault="00881CB2" w:rsidP="00881CB2">
      <w:pPr>
        <w:rPr>
          <w:sz w:val="28"/>
          <w:szCs w:val="28"/>
        </w:rPr>
      </w:pPr>
    </w:p>
    <w:p w14:paraId="79021856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>ŠPECIFIKÁCIA</w:t>
      </w:r>
    </w:p>
    <w:p w14:paraId="606C8EB4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</w:t>
      </w:r>
      <w:proofErr w:type="spellStart"/>
      <w:r w:rsidRPr="00881CB2">
        <w:rPr>
          <w:sz w:val="28"/>
          <w:szCs w:val="28"/>
        </w:rPr>
        <w:t>zastrihávač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starostlivosť</w:t>
      </w:r>
      <w:proofErr w:type="spellEnd"/>
      <w:r w:rsidRPr="00881CB2">
        <w:rPr>
          <w:sz w:val="28"/>
          <w:szCs w:val="28"/>
        </w:rPr>
        <w:t xml:space="preserve"> o celé </w:t>
      </w:r>
      <w:proofErr w:type="spellStart"/>
      <w:r w:rsidRPr="00881CB2">
        <w:rPr>
          <w:sz w:val="28"/>
          <w:szCs w:val="28"/>
        </w:rPr>
        <w:t>telo</w:t>
      </w:r>
      <w:proofErr w:type="spellEnd"/>
    </w:p>
    <w:p w14:paraId="3FAB8C26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</w:t>
      </w:r>
      <w:proofErr w:type="spellStart"/>
      <w:r w:rsidRPr="00881CB2">
        <w:rPr>
          <w:sz w:val="28"/>
          <w:szCs w:val="28"/>
        </w:rPr>
        <w:t>bezdrôtová</w:t>
      </w:r>
      <w:proofErr w:type="spellEnd"/>
      <w:r w:rsidRPr="00881CB2">
        <w:rPr>
          <w:sz w:val="28"/>
          <w:szCs w:val="28"/>
        </w:rPr>
        <w:t xml:space="preserve"> aj </w:t>
      </w:r>
      <w:proofErr w:type="spellStart"/>
      <w:r w:rsidRPr="00881CB2">
        <w:rPr>
          <w:sz w:val="28"/>
          <w:szCs w:val="28"/>
        </w:rPr>
        <w:t>sieťová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prevádzka</w:t>
      </w:r>
      <w:proofErr w:type="spellEnd"/>
    </w:p>
    <w:p w14:paraId="332C51D7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>- pohyblivé 3D W-TECH nerezové čepele</w:t>
      </w:r>
    </w:p>
    <w:p w14:paraId="464C7C3F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</w:t>
      </w:r>
      <w:proofErr w:type="spellStart"/>
      <w:r w:rsidRPr="00881CB2">
        <w:rPr>
          <w:sz w:val="28"/>
          <w:szCs w:val="28"/>
        </w:rPr>
        <w:t>vodeodolný</w:t>
      </w:r>
      <w:proofErr w:type="spellEnd"/>
    </w:p>
    <w:p w14:paraId="7F47603D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>- vypínač ON/OFF</w:t>
      </w:r>
    </w:p>
    <w:p w14:paraId="7043FED1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doba </w:t>
      </w:r>
      <w:proofErr w:type="spellStart"/>
      <w:r w:rsidRPr="00881CB2">
        <w:rPr>
          <w:sz w:val="28"/>
          <w:szCs w:val="28"/>
        </w:rPr>
        <w:t>prevádzky</w:t>
      </w:r>
      <w:proofErr w:type="spellEnd"/>
      <w:r w:rsidRPr="00881CB2">
        <w:rPr>
          <w:sz w:val="28"/>
          <w:szCs w:val="28"/>
        </w:rPr>
        <w:t xml:space="preserve"> bez </w:t>
      </w:r>
      <w:proofErr w:type="spellStart"/>
      <w:r w:rsidRPr="00881CB2">
        <w:rPr>
          <w:sz w:val="28"/>
          <w:szCs w:val="28"/>
        </w:rPr>
        <w:t>kábla</w:t>
      </w:r>
      <w:proofErr w:type="spellEnd"/>
      <w:r w:rsidRPr="00881CB2">
        <w:rPr>
          <w:sz w:val="28"/>
          <w:szCs w:val="28"/>
        </w:rPr>
        <w:t xml:space="preserve"> 30 min</w:t>
      </w:r>
    </w:p>
    <w:p w14:paraId="7B937F19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stojan na </w:t>
      </w:r>
      <w:proofErr w:type="spellStart"/>
      <w:r w:rsidRPr="00881CB2">
        <w:rPr>
          <w:sz w:val="28"/>
          <w:szCs w:val="28"/>
        </w:rPr>
        <w:t>dobíjanie</w:t>
      </w:r>
      <w:proofErr w:type="spellEnd"/>
      <w:r w:rsidRPr="00881CB2">
        <w:rPr>
          <w:sz w:val="28"/>
          <w:szCs w:val="28"/>
        </w:rPr>
        <w:t xml:space="preserve"> a pohodlné </w:t>
      </w:r>
      <w:proofErr w:type="spellStart"/>
      <w:r w:rsidRPr="00881CB2">
        <w:rPr>
          <w:sz w:val="28"/>
          <w:szCs w:val="28"/>
        </w:rPr>
        <w:t>uskladnenie</w:t>
      </w:r>
      <w:proofErr w:type="spellEnd"/>
    </w:p>
    <w:p w14:paraId="647FE6EE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>- 3 roky záruka</w:t>
      </w:r>
    </w:p>
    <w:p w14:paraId="19CB1440" w14:textId="77777777" w:rsidR="00881CB2" w:rsidRPr="00881CB2" w:rsidRDefault="00881CB2" w:rsidP="00881CB2">
      <w:pPr>
        <w:rPr>
          <w:sz w:val="28"/>
          <w:szCs w:val="28"/>
        </w:rPr>
      </w:pPr>
    </w:p>
    <w:p w14:paraId="1ED4A249" w14:textId="77777777" w:rsidR="00881CB2" w:rsidRPr="00881CB2" w:rsidRDefault="00881CB2" w:rsidP="00881CB2">
      <w:pPr>
        <w:rPr>
          <w:sz w:val="28"/>
          <w:szCs w:val="28"/>
        </w:rPr>
      </w:pPr>
      <w:proofErr w:type="spellStart"/>
      <w:r w:rsidRPr="00881CB2">
        <w:rPr>
          <w:sz w:val="28"/>
          <w:szCs w:val="28"/>
        </w:rPr>
        <w:t>Balenie</w:t>
      </w:r>
      <w:proofErr w:type="spellEnd"/>
      <w:r w:rsidRPr="00881CB2">
        <w:rPr>
          <w:sz w:val="28"/>
          <w:szCs w:val="28"/>
        </w:rPr>
        <w:t xml:space="preserve"> obsahuje:</w:t>
      </w:r>
    </w:p>
    <w:p w14:paraId="5E62857D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- 18 mm </w:t>
      </w:r>
      <w:proofErr w:type="spellStart"/>
      <w:r w:rsidRPr="00881CB2">
        <w:rPr>
          <w:sz w:val="28"/>
          <w:szCs w:val="28"/>
        </w:rPr>
        <w:t>holiaca</w:t>
      </w:r>
      <w:proofErr w:type="spellEnd"/>
      <w:r w:rsidRPr="00881CB2">
        <w:rPr>
          <w:sz w:val="28"/>
          <w:szCs w:val="28"/>
        </w:rPr>
        <w:t xml:space="preserve"> hlava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tvár</w:t>
      </w:r>
      <w:proofErr w:type="spellEnd"/>
    </w:p>
    <w:p w14:paraId="04A7E461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</w:t>
      </w:r>
      <w:proofErr w:type="spellStart"/>
      <w:r w:rsidRPr="00881CB2">
        <w:rPr>
          <w:sz w:val="28"/>
          <w:szCs w:val="28"/>
        </w:rPr>
        <w:t>špeciálna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holiaca</w:t>
      </w:r>
      <w:proofErr w:type="spellEnd"/>
      <w:r w:rsidRPr="00881CB2">
        <w:rPr>
          <w:sz w:val="28"/>
          <w:szCs w:val="28"/>
        </w:rPr>
        <w:t xml:space="preserve"> hlava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telo</w:t>
      </w:r>
      <w:proofErr w:type="spellEnd"/>
      <w:r w:rsidRPr="00881CB2">
        <w:rPr>
          <w:sz w:val="28"/>
          <w:szCs w:val="28"/>
        </w:rPr>
        <w:t xml:space="preserve"> s </w:t>
      </w:r>
      <w:proofErr w:type="spellStart"/>
      <w:r w:rsidRPr="00881CB2">
        <w:rPr>
          <w:sz w:val="28"/>
          <w:szCs w:val="28"/>
        </w:rPr>
        <w:t>nástavcom</w:t>
      </w:r>
      <w:proofErr w:type="spellEnd"/>
    </w:p>
    <w:p w14:paraId="37F11A28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- 1 </w:t>
      </w:r>
      <w:proofErr w:type="spellStart"/>
      <w:r w:rsidRPr="00881CB2">
        <w:rPr>
          <w:sz w:val="28"/>
          <w:szCs w:val="28"/>
        </w:rPr>
        <w:t>precízny</w:t>
      </w:r>
      <w:proofErr w:type="spellEnd"/>
      <w:r w:rsidRPr="00881CB2">
        <w:rPr>
          <w:sz w:val="28"/>
          <w:szCs w:val="28"/>
        </w:rPr>
        <w:t xml:space="preserve"> nadstavec so 6 </w:t>
      </w:r>
      <w:proofErr w:type="spellStart"/>
      <w:r w:rsidRPr="00881CB2">
        <w:rPr>
          <w:sz w:val="28"/>
          <w:szCs w:val="28"/>
        </w:rPr>
        <w:t>pozíciami</w:t>
      </w:r>
      <w:proofErr w:type="spellEnd"/>
      <w:r w:rsidRPr="00881CB2">
        <w:rPr>
          <w:sz w:val="28"/>
          <w:szCs w:val="28"/>
        </w:rPr>
        <w:t xml:space="preserve"> (od 0,5 do 3mm)</w:t>
      </w:r>
    </w:p>
    <w:p w14:paraId="37853DDC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- 2 </w:t>
      </w:r>
      <w:proofErr w:type="spellStart"/>
      <w:r w:rsidRPr="00881CB2">
        <w:rPr>
          <w:sz w:val="28"/>
          <w:szCs w:val="28"/>
        </w:rPr>
        <w:t>strihacie</w:t>
      </w:r>
      <w:proofErr w:type="spellEnd"/>
      <w:r w:rsidRPr="00881CB2">
        <w:rPr>
          <w:sz w:val="28"/>
          <w:szCs w:val="28"/>
        </w:rPr>
        <w:t xml:space="preserve"> nástavce: 2 - 14mm a 3 - 15mm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vlasy a </w:t>
      </w:r>
      <w:proofErr w:type="spellStart"/>
      <w:r w:rsidRPr="00881CB2">
        <w:rPr>
          <w:sz w:val="28"/>
          <w:szCs w:val="28"/>
        </w:rPr>
        <w:t>fúzy</w:t>
      </w:r>
      <w:proofErr w:type="spellEnd"/>
    </w:p>
    <w:p w14:paraId="0DA2E5C9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- 7 mm </w:t>
      </w:r>
      <w:proofErr w:type="spellStart"/>
      <w:r w:rsidRPr="00881CB2">
        <w:rPr>
          <w:sz w:val="28"/>
          <w:szCs w:val="28"/>
        </w:rPr>
        <w:t>ostrie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presné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kontúry</w:t>
      </w:r>
      <w:proofErr w:type="spellEnd"/>
      <w:r w:rsidRPr="00881CB2">
        <w:rPr>
          <w:sz w:val="28"/>
          <w:szCs w:val="28"/>
        </w:rPr>
        <w:t xml:space="preserve"> a </w:t>
      </w:r>
      <w:proofErr w:type="spellStart"/>
      <w:r w:rsidRPr="00881CB2">
        <w:rPr>
          <w:sz w:val="28"/>
          <w:szCs w:val="28"/>
        </w:rPr>
        <w:t>perfektné</w:t>
      </w:r>
      <w:proofErr w:type="spellEnd"/>
      <w:r w:rsidRPr="00881CB2">
        <w:rPr>
          <w:sz w:val="28"/>
          <w:szCs w:val="28"/>
        </w:rPr>
        <w:t xml:space="preserve"> detaily</w:t>
      </w:r>
    </w:p>
    <w:p w14:paraId="3D5600B9" w14:textId="77777777" w:rsidR="00881CB2" w:rsidRPr="00881CB2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nadstavec na </w:t>
      </w:r>
      <w:proofErr w:type="spellStart"/>
      <w:r w:rsidRPr="00881CB2">
        <w:rPr>
          <w:sz w:val="28"/>
          <w:szCs w:val="28"/>
        </w:rPr>
        <w:t>zastrihávanie</w:t>
      </w:r>
      <w:proofErr w:type="spellEnd"/>
      <w:r w:rsidRPr="00881CB2">
        <w:rPr>
          <w:sz w:val="28"/>
          <w:szCs w:val="28"/>
        </w:rPr>
        <w:t xml:space="preserve"> </w:t>
      </w:r>
      <w:proofErr w:type="spellStart"/>
      <w:r w:rsidRPr="00881CB2">
        <w:rPr>
          <w:sz w:val="28"/>
          <w:szCs w:val="28"/>
        </w:rPr>
        <w:t>chĺpkov</w:t>
      </w:r>
      <w:proofErr w:type="spellEnd"/>
      <w:r w:rsidRPr="00881CB2">
        <w:rPr>
          <w:sz w:val="28"/>
          <w:szCs w:val="28"/>
        </w:rPr>
        <w:t xml:space="preserve"> na </w:t>
      </w:r>
      <w:proofErr w:type="spellStart"/>
      <w:r w:rsidRPr="00881CB2">
        <w:rPr>
          <w:sz w:val="28"/>
          <w:szCs w:val="28"/>
        </w:rPr>
        <w:t>tvári</w:t>
      </w:r>
      <w:proofErr w:type="spellEnd"/>
      <w:r w:rsidRPr="00881CB2">
        <w:rPr>
          <w:sz w:val="28"/>
          <w:szCs w:val="28"/>
        </w:rPr>
        <w:t xml:space="preserve"> (nos/uši)</w:t>
      </w:r>
    </w:p>
    <w:p w14:paraId="6796399A" w14:textId="27669598" w:rsidR="00881CB2" w:rsidRPr="003F5D9B" w:rsidRDefault="00881CB2" w:rsidP="00881CB2">
      <w:pPr>
        <w:rPr>
          <w:sz w:val="28"/>
          <w:szCs w:val="28"/>
        </w:rPr>
      </w:pPr>
      <w:r w:rsidRPr="00881CB2">
        <w:rPr>
          <w:sz w:val="28"/>
          <w:szCs w:val="28"/>
        </w:rPr>
        <w:t xml:space="preserve">- </w:t>
      </w:r>
      <w:proofErr w:type="spellStart"/>
      <w:r w:rsidRPr="00881CB2">
        <w:rPr>
          <w:sz w:val="28"/>
          <w:szCs w:val="28"/>
        </w:rPr>
        <w:t>stojanček</w:t>
      </w:r>
      <w:proofErr w:type="spellEnd"/>
      <w:r w:rsidRPr="00881CB2">
        <w:rPr>
          <w:sz w:val="28"/>
          <w:szCs w:val="28"/>
        </w:rPr>
        <w:t xml:space="preserve"> na </w:t>
      </w:r>
      <w:proofErr w:type="spellStart"/>
      <w:r w:rsidRPr="00881CB2">
        <w:rPr>
          <w:sz w:val="28"/>
          <w:szCs w:val="28"/>
        </w:rPr>
        <w:t>dobíjanie</w:t>
      </w:r>
      <w:proofErr w:type="spellEnd"/>
      <w:r w:rsidRPr="00881CB2">
        <w:rPr>
          <w:sz w:val="28"/>
          <w:szCs w:val="28"/>
        </w:rPr>
        <w:t xml:space="preserve"> a </w:t>
      </w:r>
      <w:proofErr w:type="spellStart"/>
      <w:r w:rsidRPr="00881CB2">
        <w:rPr>
          <w:sz w:val="28"/>
          <w:szCs w:val="28"/>
        </w:rPr>
        <w:t>uskladnenie</w:t>
      </w:r>
      <w:proofErr w:type="spellEnd"/>
    </w:p>
    <w:sectPr w:rsidR="00881CB2" w:rsidRPr="003F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EF"/>
    <w:rsid w:val="000B2A51"/>
    <w:rsid w:val="00176EF7"/>
    <w:rsid w:val="002A1173"/>
    <w:rsid w:val="003F5D9B"/>
    <w:rsid w:val="00881CB2"/>
    <w:rsid w:val="00AD433F"/>
    <w:rsid w:val="00B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29A"/>
  <w15:chartTrackingRefBased/>
  <w15:docId w15:val="{CC4E2614-8B3D-4454-A7C8-65152DFB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6</cp:revision>
  <dcterms:created xsi:type="dcterms:W3CDTF">2022-10-31T08:11:00Z</dcterms:created>
  <dcterms:modified xsi:type="dcterms:W3CDTF">2022-10-31T08:42:00Z</dcterms:modified>
</cp:coreProperties>
</file>