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EFE7" w14:textId="03BFB147" w:rsidR="009B346F" w:rsidRPr="004F3EB0" w:rsidRDefault="009B346F" w:rsidP="002B3F20">
      <w:pPr>
        <w:spacing w:after="15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proofErr w:type="spellStart"/>
      <w:r w:rsidRPr="004F3EB0">
        <w:rPr>
          <w:rFonts w:eastAsia="Times New Roman" w:cstheme="minorHAnsi"/>
          <w:b/>
          <w:bCs/>
          <w:sz w:val="28"/>
          <w:szCs w:val="28"/>
          <w:lang w:eastAsia="cs-CZ"/>
        </w:rPr>
        <w:t>BaByliss</w:t>
      </w:r>
      <w:proofErr w:type="spellEnd"/>
      <w:r w:rsidRPr="004F3EB0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Vysoušeč vlasů </w:t>
      </w:r>
      <w:r w:rsidR="00E35F45" w:rsidRPr="004F3EB0">
        <w:rPr>
          <w:rFonts w:eastAsia="Times New Roman" w:cstheme="minorHAnsi"/>
          <w:b/>
          <w:bCs/>
          <w:sz w:val="28"/>
          <w:szCs w:val="28"/>
          <w:lang w:eastAsia="cs-CZ"/>
        </w:rPr>
        <w:t>D572DE</w:t>
      </w:r>
    </w:p>
    <w:p w14:paraId="78EE69D7" w14:textId="4DBB2CBE" w:rsidR="009B346F" w:rsidRPr="004F3EB0" w:rsidRDefault="009B346F" w:rsidP="002B3F20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</w:p>
    <w:p w14:paraId="074A5B47" w14:textId="3021BDC2" w:rsidR="001C0964" w:rsidRPr="004F3EB0" w:rsidRDefault="00E35F45" w:rsidP="001C0964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F3EB0">
        <w:rPr>
          <w:rFonts w:eastAsia="Times New Roman" w:cstheme="minorHAnsi"/>
          <w:sz w:val="28"/>
          <w:szCs w:val="28"/>
          <w:lang w:eastAsia="cs-CZ"/>
        </w:rPr>
        <w:t xml:space="preserve">Šikovný a stylový vysoušeč vlasů od </w:t>
      </w:r>
      <w:proofErr w:type="spellStart"/>
      <w:r w:rsidRPr="004F3EB0">
        <w:rPr>
          <w:rFonts w:eastAsia="Times New Roman" w:cstheme="minorHAnsi"/>
          <w:sz w:val="28"/>
          <w:szCs w:val="28"/>
          <w:lang w:eastAsia="cs-CZ"/>
        </w:rPr>
        <w:t>BaByliss</w:t>
      </w:r>
      <w:proofErr w:type="spellEnd"/>
      <w:r w:rsidRPr="004F3EB0">
        <w:rPr>
          <w:rFonts w:eastAsia="Times New Roman" w:cstheme="minorHAnsi"/>
          <w:sz w:val="28"/>
          <w:szCs w:val="28"/>
          <w:lang w:eastAsia="cs-CZ"/>
        </w:rPr>
        <w:t xml:space="preserve"> disponuje </w:t>
      </w:r>
      <w:r w:rsidR="004322FA">
        <w:rPr>
          <w:rFonts w:eastAsia="Times New Roman" w:cstheme="minorHAnsi"/>
          <w:sz w:val="28"/>
          <w:szCs w:val="28"/>
          <w:lang w:eastAsia="cs-CZ"/>
        </w:rPr>
        <w:t>příkonem</w:t>
      </w:r>
      <w:r w:rsidRPr="004F3EB0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gramStart"/>
      <w:r w:rsidRPr="004F3EB0">
        <w:rPr>
          <w:rFonts w:eastAsia="Times New Roman" w:cstheme="minorHAnsi"/>
          <w:sz w:val="28"/>
          <w:szCs w:val="28"/>
          <w:lang w:eastAsia="cs-CZ"/>
        </w:rPr>
        <w:t>2200W</w:t>
      </w:r>
      <w:proofErr w:type="gramEnd"/>
      <w:r w:rsidRPr="004F3EB0">
        <w:rPr>
          <w:rFonts w:eastAsia="Times New Roman" w:cstheme="minorHAnsi"/>
          <w:sz w:val="28"/>
          <w:szCs w:val="28"/>
          <w:lang w:eastAsia="cs-CZ"/>
        </w:rPr>
        <w:t xml:space="preserve"> a </w:t>
      </w:r>
      <w:r w:rsidR="00F42903" w:rsidRPr="004F3EB0">
        <w:rPr>
          <w:rFonts w:eastAsia="Times New Roman" w:cstheme="minorHAnsi"/>
          <w:sz w:val="28"/>
          <w:szCs w:val="28"/>
          <w:lang w:eastAsia="cs-CZ"/>
        </w:rPr>
        <w:t xml:space="preserve">funkcí ionizace, aby se vaše vlasy nikdy po vysoušení </w:t>
      </w:r>
      <w:proofErr w:type="spellStart"/>
      <w:r w:rsidR="00F42903" w:rsidRPr="004F3EB0">
        <w:rPr>
          <w:rFonts w:eastAsia="Times New Roman" w:cstheme="minorHAnsi"/>
          <w:sz w:val="28"/>
          <w:szCs w:val="28"/>
          <w:lang w:eastAsia="cs-CZ"/>
        </w:rPr>
        <w:t>nekrepatily</w:t>
      </w:r>
      <w:proofErr w:type="spellEnd"/>
      <w:r w:rsidR="00F42903" w:rsidRPr="004F3EB0">
        <w:rPr>
          <w:rFonts w:eastAsia="Times New Roman" w:cstheme="minorHAnsi"/>
          <w:sz w:val="28"/>
          <w:szCs w:val="28"/>
          <w:lang w:eastAsia="cs-CZ"/>
        </w:rPr>
        <w:t>.</w:t>
      </w:r>
      <w:r w:rsidR="00B921CE" w:rsidRPr="004F3EB0">
        <w:rPr>
          <w:rFonts w:eastAsia="Times New Roman" w:cstheme="minorHAnsi"/>
          <w:sz w:val="28"/>
          <w:szCs w:val="28"/>
          <w:lang w:eastAsia="cs-CZ"/>
        </w:rPr>
        <w:t xml:space="preserve"> Nabízí 3 stupně nastavení teploty</w:t>
      </w:r>
      <w:r w:rsidR="00843713">
        <w:rPr>
          <w:rFonts w:eastAsia="Times New Roman" w:cstheme="minorHAnsi"/>
          <w:sz w:val="28"/>
          <w:szCs w:val="28"/>
          <w:lang w:eastAsia="cs-CZ"/>
        </w:rPr>
        <w:t xml:space="preserve"> proudění vzduchu</w:t>
      </w:r>
      <w:r w:rsidR="00B921CE" w:rsidRPr="004F3EB0">
        <w:rPr>
          <w:rFonts w:eastAsia="Times New Roman" w:cstheme="minorHAnsi"/>
          <w:sz w:val="28"/>
          <w:szCs w:val="28"/>
          <w:lang w:eastAsia="cs-CZ"/>
        </w:rPr>
        <w:t xml:space="preserve"> a 2 stupně rychlosti. S tlačítkem pro foukání studeným vzduchem, kterým můžete své vlasy zafixovat.</w:t>
      </w:r>
      <w:r w:rsidR="002A13D8" w:rsidRPr="004F3E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843713">
        <w:rPr>
          <w:rFonts w:eastAsia="Times New Roman" w:cstheme="minorHAnsi"/>
          <w:sz w:val="28"/>
          <w:szCs w:val="28"/>
          <w:lang w:eastAsia="cs-CZ"/>
        </w:rPr>
        <w:t>Fén má velmi nízkou</w:t>
      </w:r>
      <w:r w:rsidR="002A13D8" w:rsidRPr="004F3EB0">
        <w:rPr>
          <w:rFonts w:eastAsia="Times New Roman" w:cstheme="minorHAnsi"/>
          <w:sz w:val="28"/>
          <w:szCs w:val="28"/>
          <w:lang w:eastAsia="cs-CZ"/>
        </w:rPr>
        <w:t xml:space="preserve"> hmotnost, takže se hodí pro každodenní používání </w:t>
      </w:r>
      <w:r w:rsidR="001C0964" w:rsidRPr="004F3EB0">
        <w:rPr>
          <w:rFonts w:eastAsia="Times New Roman" w:cstheme="minorHAnsi"/>
          <w:sz w:val="28"/>
          <w:szCs w:val="28"/>
          <w:lang w:eastAsia="cs-CZ"/>
        </w:rPr>
        <w:t>doma</w:t>
      </w:r>
      <w:r w:rsidR="00843713">
        <w:rPr>
          <w:rFonts w:eastAsia="Times New Roman" w:cstheme="minorHAnsi"/>
          <w:sz w:val="28"/>
          <w:szCs w:val="28"/>
          <w:lang w:eastAsia="cs-CZ"/>
        </w:rPr>
        <w:t>, nebo</w:t>
      </w:r>
      <w:r w:rsidR="001C0964" w:rsidRPr="004F3EB0">
        <w:rPr>
          <w:rFonts w:eastAsia="Times New Roman" w:cstheme="minorHAnsi"/>
          <w:sz w:val="28"/>
          <w:szCs w:val="28"/>
          <w:lang w:eastAsia="cs-CZ"/>
        </w:rPr>
        <w:t xml:space="preserve"> na cesty. Součástí balení je úzká vzduchová tryska a difuzér pro jedinečný styling.</w:t>
      </w:r>
    </w:p>
    <w:p w14:paraId="5AC42749" w14:textId="77777777" w:rsidR="002B3F20" w:rsidRPr="004F3EB0" w:rsidRDefault="002B3F20" w:rsidP="002B3F20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F3EB0">
        <w:rPr>
          <w:rFonts w:eastAsia="Times New Roman" w:cstheme="minorHAnsi"/>
          <w:sz w:val="28"/>
          <w:szCs w:val="28"/>
          <w:lang w:eastAsia="cs-CZ"/>
        </w:rPr>
        <w:t> </w:t>
      </w:r>
    </w:p>
    <w:p w14:paraId="32240266" w14:textId="77777777" w:rsidR="002B3F20" w:rsidRPr="004F3EB0" w:rsidRDefault="002B3F20" w:rsidP="002B3F20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F3EB0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Vlastnosti:</w:t>
      </w:r>
    </w:p>
    <w:p w14:paraId="2A7CC598" w14:textId="40BB6AAA" w:rsidR="002B3F20" w:rsidRPr="004F3EB0" w:rsidRDefault="002B3F20" w:rsidP="002B3F20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F3EB0">
        <w:rPr>
          <w:rFonts w:eastAsia="Times New Roman" w:cstheme="minorHAnsi"/>
          <w:sz w:val="28"/>
          <w:szCs w:val="28"/>
          <w:lang w:eastAsia="cs-CZ"/>
        </w:rPr>
        <w:t xml:space="preserve">- </w:t>
      </w:r>
      <w:proofErr w:type="gramStart"/>
      <w:r w:rsidR="00D01558">
        <w:rPr>
          <w:rFonts w:eastAsia="Times New Roman" w:cstheme="minorHAnsi"/>
          <w:sz w:val="28"/>
          <w:szCs w:val="28"/>
          <w:lang w:eastAsia="cs-CZ"/>
        </w:rPr>
        <w:t>2200W</w:t>
      </w:r>
      <w:proofErr w:type="gramEnd"/>
    </w:p>
    <w:p w14:paraId="0FB51716" w14:textId="5FED4B4D" w:rsidR="002B3F20" w:rsidRPr="004F3EB0" w:rsidRDefault="002B3F20" w:rsidP="002B3F20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F3EB0">
        <w:rPr>
          <w:rFonts w:eastAsia="Times New Roman" w:cstheme="minorHAnsi"/>
          <w:sz w:val="28"/>
          <w:szCs w:val="28"/>
          <w:lang w:eastAsia="cs-CZ"/>
        </w:rPr>
        <w:t>- funkce ionizace</w:t>
      </w:r>
      <w:r w:rsidR="001C0964" w:rsidRPr="004F3EB0">
        <w:rPr>
          <w:rFonts w:eastAsia="Times New Roman" w:cstheme="minorHAnsi"/>
          <w:sz w:val="28"/>
          <w:szCs w:val="28"/>
          <w:lang w:eastAsia="cs-CZ"/>
        </w:rPr>
        <w:t xml:space="preserve"> proti </w:t>
      </w:r>
      <w:proofErr w:type="spellStart"/>
      <w:r w:rsidR="001C0964" w:rsidRPr="004F3EB0">
        <w:rPr>
          <w:rFonts w:eastAsia="Times New Roman" w:cstheme="minorHAnsi"/>
          <w:sz w:val="28"/>
          <w:szCs w:val="28"/>
          <w:lang w:eastAsia="cs-CZ"/>
        </w:rPr>
        <w:t>krepatění</w:t>
      </w:r>
      <w:proofErr w:type="spellEnd"/>
      <w:r w:rsidR="001C0964" w:rsidRPr="004F3EB0">
        <w:rPr>
          <w:rFonts w:eastAsia="Times New Roman" w:cstheme="minorHAnsi"/>
          <w:sz w:val="28"/>
          <w:szCs w:val="28"/>
          <w:lang w:eastAsia="cs-CZ"/>
        </w:rPr>
        <w:t xml:space="preserve"> a zachování lesku vlasů</w:t>
      </w:r>
    </w:p>
    <w:p w14:paraId="314369AE" w14:textId="77777777" w:rsidR="002B3F20" w:rsidRPr="004F3EB0" w:rsidRDefault="002B3F20" w:rsidP="002B3F20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F3EB0">
        <w:rPr>
          <w:rFonts w:eastAsia="Times New Roman" w:cstheme="minorHAnsi"/>
          <w:sz w:val="28"/>
          <w:szCs w:val="28"/>
          <w:lang w:eastAsia="cs-CZ"/>
        </w:rPr>
        <w:t>- keramické tělo fénu</w:t>
      </w:r>
    </w:p>
    <w:p w14:paraId="06DF24E7" w14:textId="5F5621A3" w:rsidR="002B3F20" w:rsidRPr="004F3EB0" w:rsidRDefault="002B3F20" w:rsidP="002B3F20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F3EB0">
        <w:rPr>
          <w:rFonts w:eastAsia="Times New Roman" w:cstheme="minorHAnsi"/>
          <w:sz w:val="28"/>
          <w:szCs w:val="28"/>
          <w:lang w:eastAsia="cs-CZ"/>
        </w:rPr>
        <w:t>- 3 stupně teploty</w:t>
      </w:r>
      <w:r w:rsidR="00D01558">
        <w:rPr>
          <w:rFonts w:eastAsia="Times New Roman" w:cstheme="minorHAnsi"/>
          <w:sz w:val="28"/>
          <w:szCs w:val="28"/>
          <w:lang w:eastAsia="cs-CZ"/>
        </w:rPr>
        <w:t xml:space="preserve"> proudění </w:t>
      </w:r>
      <w:proofErr w:type="gramStart"/>
      <w:r w:rsidR="00D01558">
        <w:rPr>
          <w:rFonts w:eastAsia="Times New Roman" w:cstheme="minorHAnsi"/>
          <w:sz w:val="28"/>
          <w:szCs w:val="28"/>
          <w:lang w:eastAsia="cs-CZ"/>
        </w:rPr>
        <w:t xml:space="preserve">vzduchu </w:t>
      </w:r>
      <w:r w:rsidR="001C0964" w:rsidRPr="004F3EB0">
        <w:rPr>
          <w:rFonts w:eastAsia="Times New Roman" w:cstheme="minorHAnsi"/>
          <w:sz w:val="28"/>
          <w:szCs w:val="28"/>
          <w:lang w:eastAsia="cs-CZ"/>
        </w:rPr>
        <w:t xml:space="preserve"> /</w:t>
      </w:r>
      <w:proofErr w:type="gramEnd"/>
      <w:r w:rsidR="001C0964" w:rsidRPr="004F3E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Pr="004F3EB0">
        <w:rPr>
          <w:rFonts w:eastAsia="Times New Roman" w:cstheme="minorHAnsi"/>
          <w:sz w:val="28"/>
          <w:szCs w:val="28"/>
          <w:lang w:eastAsia="cs-CZ"/>
        </w:rPr>
        <w:t>2 stupně rychlosti</w:t>
      </w:r>
    </w:p>
    <w:p w14:paraId="3997591C" w14:textId="12256ED9" w:rsidR="002B3F20" w:rsidRPr="004F3EB0" w:rsidRDefault="002B3F20" w:rsidP="002B3F20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F3EB0">
        <w:rPr>
          <w:rFonts w:eastAsia="Times New Roman" w:cstheme="minorHAnsi"/>
          <w:sz w:val="28"/>
          <w:szCs w:val="28"/>
          <w:lang w:eastAsia="cs-CZ"/>
        </w:rPr>
        <w:t xml:space="preserve">- </w:t>
      </w:r>
      <w:r w:rsidR="001C0964" w:rsidRPr="004F3EB0">
        <w:rPr>
          <w:rFonts w:eastAsia="Times New Roman" w:cstheme="minorHAnsi"/>
          <w:sz w:val="28"/>
          <w:szCs w:val="28"/>
          <w:lang w:eastAsia="cs-CZ"/>
        </w:rPr>
        <w:t>možnost foukání</w:t>
      </w:r>
      <w:r w:rsidRPr="004F3EB0">
        <w:rPr>
          <w:rFonts w:eastAsia="Times New Roman" w:cstheme="minorHAnsi"/>
          <w:sz w:val="28"/>
          <w:szCs w:val="28"/>
          <w:lang w:eastAsia="cs-CZ"/>
        </w:rPr>
        <w:t xml:space="preserve"> studeného vzduchu</w:t>
      </w:r>
    </w:p>
    <w:p w14:paraId="7E425190" w14:textId="4E4E3992" w:rsidR="002B3F20" w:rsidRPr="004F3EB0" w:rsidRDefault="002B3F20" w:rsidP="002B3F20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F3EB0">
        <w:rPr>
          <w:rFonts w:eastAsia="Times New Roman" w:cstheme="minorHAnsi"/>
          <w:sz w:val="28"/>
          <w:szCs w:val="28"/>
          <w:lang w:eastAsia="cs-CZ"/>
        </w:rPr>
        <w:t xml:space="preserve">- </w:t>
      </w:r>
      <w:r w:rsidR="001C0964" w:rsidRPr="004F3EB0">
        <w:rPr>
          <w:rFonts w:eastAsia="Times New Roman" w:cstheme="minorHAnsi"/>
          <w:sz w:val="28"/>
          <w:szCs w:val="28"/>
          <w:lang w:eastAsia="cs-CZ"/>
        </w:rPr>
        <w:t>nízká hmotnost</w:t>
      </w:r>
      <w:r w:rsidR="00527D01">
        <w:rPr>
          <w:rFonts w:eastAsia="Times New Roman" w:cstheme="minorHAnsi"/>
          <w:sz w:val="28"/>
          <w:szCs w:val="28"/>
          <w:lang w:eastAsia="cs-CZ"/>
        </w:rPr>
        <w:t xml:space="preserve"> vhodná na cesty</w:t>
      </w:r>
    </w:p>
    <w:p w14:paraId="51400064" w14:textId="1102348B" w:rsidR="002B3F20" w:rsidRPr="004F3EB0" w:rsidRDefault="002B3F20" w:rsidP="002B3F20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F3EB0">
        <w:rPr>
          <w:rFonts w:eastAsia="Times New Roman" w:cstheme="minorHAnsi"/>
          <w:sz w:val="28"/>
          <w:szCs w:val="28"/>
          <w:lang w:eastAsia="cs-CZ"/>
        </w:rPr>
        <w:t xml:space="preserve">- očko </w:t>
      </w:r>
      <w:r w:rsidR="001C0964" w:rsidRPr="004F3EB0">
        <w:rPr>
          <w:rFonts w:eastAsia="Times New Roman" w:cstheme="minorHAnsi"/>
          <w:sz w:val="28"/>
          <w:szCs w:val="28"/>
          <w:lang w:eastAsia="cs-CZ"/>
        </w:rPr>
        <w:t>pro snadné</w:t>
      </w:r>
      <w:r w:rsidRPr="004F3EB0">
        <w:rPr>
          <w:rFonts w:eastAsia="Times New Roman" w:cstheme="minorHAnsi"/>
          <w:sz w:val="28"/>
          <w:szCs w:val="28"/>
          <w:lang w:eastAsia="cs-CZ"/>
        </w:rPr>
        <w:t xml:space="preserve"> zavěšení</w:t>
      </w:r>
    </w:p>
    <w:p w14:paraId="1CA66322" w14:textId="6032C48E" w:rsidR="001C0964" w:rsidRDefault="001C0964" w:rsidP="002B3F20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F3EB0">
        <w:rPr>
          <w:rFonts w:eastAsia="Times New Roman" w:cstheme="minorHAnsi"/>
          <w:sz w:val="28"/>
          <w:szCs w:val="28"/>
          <w:lang w:eastAsia="cs-CZ"/>
        </w:rPr>
        <w:t xml:space="preserve">- </w:t>
      </w:r>
      <w:r w:rsidR="004F3EB0" w:rsidRPr="004F3EB0">
        <w:rPr>
          <w:rFonts w:eastAsia="Times New Roman" w:cstheme="minorHAnsi"/>
          <w:sz w:val="28"/>
          <w:szCs w:val="28"/>
          <w:lang w:eastAsia="cs-CZ"/>
        </w:rPr>
        <w:t>1,95m dlouhý kabel</w:t>
      </w:r>
    </w:p>
    <w:p w14:paraId="16AB726D" w14:textId="5B8C8AB7" w:rsidR="00527D01" w:rsidRPr="004F3EB0" w:rsidRDefault="00527D01" w:rsidP="002B3F20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- 3 roky záruka</w:t>
      </w:r>
    </w:p>
    <w:p w14:paraId="1F5BD891" w14:textId="77777777" w:rsidR="002B3F20" w:rsidRPr="004F3EB0" w:rsidRDefault="002B3F20" w:rsidP="002B3F20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F3EB0">
        <w:rPr>
          <w:rFonts w:eastAsia="Times New Roman" w:cstheme="minorHAnsi"/>
          <w:sz w:val="28"/>
          <w:szCs w:val="28"/>
          <w:lang w:eastAsia="cs-CZ"/>
        </w:rPr>
        <w:t> </w:t>
      </w:r>
    </w:p>
    <w:p w14:paraId="2BEFB023" w14:textId="01A46965" w:rsidR="002B3F20" w:rsidRPr="004F3EB0" w:rsidRDefault="00527D01" w:rsidP="002B3F20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Příslušenství:</w:t>
      </w:r>
    </w:p>
    <w:p w14:paraId="254508EE" w14:textId="0D4E89CF" w:rsidR="002B3F20" w:rsidRPr="004F3EB0" w:rsidRDefault="002B3F20" w:rsidP="002B3F20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F3EB0">
        <w:rPr>
          <w:rFonts w:eastAsia="Times New Roman" w:cstheme="minorHAnsi"/>
          <w:sz w:val="28"/>
          <w:szCs w:val="28"/>
          <w:lang w:eastAsia="cs-CZ"/>
        </w:rPr>
        <w:t xml:space="preserve">- vzduchová tryska </w:t>
      </w:r>
      <w:r w:rsidR="00527D01">
        <w:rPr>
          <w:rFonts w:eastAsia="Times New Roman" w:cstheme="minorHAnsi"/>
          <w:sz w:val="28"/>
          <w:szCs w:val="28"/>
          <w:lang w:eastAsia="cs-CZ"/>
        </w:rPr>
        <w:t>/ koncentrátor</w:t>
      </w:r>
    </w:p>
    <w:p w14:paraId="6474609C" w14:textId="77777777" w:rsidR="002B3F20" w:rsidRPr="004F3EB0" w:rsidRDefault="002B3F20" w:rsidP="002B3F20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F3EB0">
        <w:rPr>
          <w:rFonts w:eastAsia="Times New Roman" w:cstheme="minorHAnsi"/>
          <w:sz w:val="28"/>
          <w:szCs w:val="28"/>
          <w:lang w:eastAsia="cs-CZ"/>
        </w:rPr>
        <w:t>- difuzér</w:t>
      </w:r>
    </w:p>
    <w:p w14:paraId="4DFDD8A1" w14:textId="1AF8941A" w:rsidR="002B3F20" w:rsidRDefault="002B3F20" w:rsidP="002B3F20"/>
    <w:p w14:paraId="580D3514" w14:textId="77777777" w:rsidR="00F96A48" w:rsidRDefault="00F96A48" w:rsidP="002B3F20">
      <w:pPr>
        <w:rPr>
          <w:sz w:val="28"/>
          <w:szCs w:val="28"/>
        </w:rPr>
      </w:pPr>
    </w:p>
    <w:p w14:paraId="38D8A05A" w14:textId="77777777" w:rsidR="00F96A48" w:rsidRDefault="00F96A48" w:rsidP="002B3F20">
      <w:pPr>
        <w:rPr>
          <w:sz w:val="28"/>
          <w:szCs w:val="28"/>
        </w:rPr>
      </w:pPr>
    </w:p>
    <w:p w14:paraId="49567DDA" w14:textId="77777777" w:rsidR="00F96A48" w:rsidRDefault="00F96A48" w:rsidP="002B3F20">
      <w:pPr>
        <w:rPr>
          <w:sz w:val="28"/>
          <w:szCs w:val="28"/>
        </w:rPr>
      </w:pPr>
    </w:p>
    <w:p w14:paraId="6DE8880D" w14:textId="77777777" w:rsidR="00F96A48" w:rsidRDefault="00F96A48" w:rsidP="002B3F20">
      <w:pPr>
        <w:rPr>
          <w:sz w:val="28"/>
          <w:szCs w:val="28"/>
        </w:rPr>
      </w:pPr>
    </w:p>
    <w:p w14:paraId="16ECAEC7" w14:textId="77777777" w:rsidR="00F96A48" w:rsidRDefault="00F96A48" w:rsidP="002B3F20">
      <w:pPr>
        <w:rPr>
          <w:sz w:val="28"/>
          <w:szCs w:val="28"/>
        </w:rPr>
      </w:pPr>
    </w:p>
    <w:p w14:paraId="57E76343" w14:textId="77777777" w:rsidR="00F96A48" w:rsidRDefault="00F96A48" w:rsidP="002B3F20">
      <w:pPr>
        <w:rPr>
          <w:sz w:val="28"/>
          <w:szCs w:val="28"/>
        </w:rPr>
      </w:pPr>
    </w:p>
    <w:p w14:paraId="4D566A55" w14:textId="10F9BD7F" w:rsidR="00F96A48" w:rsidRPr="00F96A48" w:rsidRDefault="00F96A48" w:rsidP="002B3F20">
      <w:pPr>
        <w:rPr>
          <w:sz w:val="28"/>
          <w:szCs w:val="28"/>
        </w:rPr>
      </w:pPr>
      <w:r w:rsidRPr="00F96A48">
        <w:rPr>
          <w:sz w:val="28"/>
          <w:szCs w:val="28"/>
        </w:rPr>
        <w:lastRenderedPageBreak/>
        <w:t>SK</w:t>
      </w:r>
    </w:p>
    <w:p w14:paraId="29209A48" w14:textId="77777777" w:rsidR="00F96A48" w:rsidRPr="00F96A48" w:rsidRDefault="00F96A48" w:rsidP="00F96A48">
      <w:pPr>
        <w:rPr>
          <w:b/>
          <w:bCs/>
          <w:sz w:val="28"/>
          <w:szCs w:val="28"/>
        </w:rPr>
      </w:pPr>
      <w:proofErr w:type="spellStart"/>
      <w:r w:rsidRPr="00F96A48">
        <w:rPr>
          <w:b/>
          <w:bCs/>
          <w:sz w:val="28"/>
          <w:szCs w:val="28"/>
        </w:rPr>
        <w:t>BaByliss</w:t>
      </w:r>
      <w:proofErr w:type="spellEnd"/>
      <w:r w:rsidRPr="00F96A48">
        <w:rPr>
          <w:b/>
          <w:bCs/>
          <w:sz w:val="28"/>
          <w:szCs w:val="28"/>
        </w:rPr>
        <w:t xml:space="preserve"> Sušič </w:t>
      </w:r>
      <w:proofErr w:type="spellStart"/>
      <w:r w:rsidRPr="00F96A48">
        <w:rPr>
          <w:b/>
          <w:bCs/>
          <w:sz w:val="28"/>
          <w:szCs w:val="28"/>
        </w:rPr>
        <w:t>vlasov</w:t>
      </w:r>
      <w:proofErr w:type="spellEnd"/>
      <w:r w:rsidRPr="00F96A48">
        <w:rPr>
          <w:b/>
          <w:bCs/>
          <w:sz w:val="28"/>
          <w:szCs w:val="28"/>
        </w:rPr>
        <w:t xml:space="preserve"> D572DE</w:t>
      </w:r>
    </w:p>
    <w:p w14:paraId="62CB8788" w14:textId="77777777" w:rsidR="00F96A48" w:rsidRPr="00F96A48" w:rsidRDefault="00F96A48" w:rsidP="00F96A48">
      <w:pPr>
        <w:rPr>
          <w:sz w:val="28"/>
          <w:szCs w:val="28"/>
        </w:rPr>
      </w:pPr>
    </w:p>
    <w:p w14:paraId="351B6245" w14:textId="77777777" w:rsidR="00F96A48" w:rsidRPr="00F96A48" w:rsidRDefault="00F96A48" w:rsidP="00F96A48">
      <w:pPr>
        <w:rPr>
          <w:sz w:val="28"/>
          <w:szCs w:val="28"/>
        </w:rPr>
      </w:pPr>
      <w:r w:rsidRPr="00F96A48">
        <w:rPr>
          <w:sz w:val="28"/>
          <w:szCs w:val="28"/>
        </w:rPr>
        <w:t xml:space="preserve">Šikovný a </w:t>
      </w:r>
      <w:proofErr w:type="spellStart"/>
      <w:r w:rsidRPr="00F96A48">
        <w:rPr>
          <w:sz w:val="28"/>
          <w:szCs w:val="28"/>
        </w:rPr>
        <w:t>štýlový</w:t>
      </w:r>
      <w:proofErr w:type="spellEnd"/>
      <w:r w:rsidRPr="00F96A48">
        <w:rPr>
          <w:sz w:val="28"/>
          <w:szCs w:val="28"/>
        </w:rPr>
        <w:t xml:space="preserve"> sušič </w:t>
      </w:r>
      <w:proofErr w:type="spellStart"/>
      <w:r w:rsidRPr="00F96A48">
        <w:rPr>
          <w:sz w:val="28"/>
          <w:szCs w:val="28"/>
        </w:rPr>
        <w:t>vlasov</w:t>
      </w:r>
      <w:proofErr w:type="spellEnd"/>
      <w:r w:rsidRPr="00F96A48">
        <w:rPr>
          <w:sz w:val="28"/>
          <w:szCs w:val="28"/>
        </w:rPr>
        <w:t xml:space="preserve"> od </w:t>
      </w:r>
      <w:proofErr w:type="spellStart"/>
      <w:r w:rsidRPr="00F96A48">
        <w:rPr>
          <w:sz w:val="28"/>
          <w:szCs w:val="28"/>
        </w:rPr>
        <w:t>BaByliss</w:t>
      </w:r>
      <w:proofErr w:type="spellEnd"/>
      <w:r w:rsidRPr="00F96A48">
        <w:rPr>
          <w:sz w:val="28"/>
          <w:szCs w:val="28"/>
        </w:rPr>
        <w:t xml:space="preserve"> disponuje </w:t>
      </w:r>
      <w:proofErr w:type="spellStart"/>
      <w:r w:rsidRPr="00F96A48">
        <w:rPr>
          <w:sz w:val="28"/>
          <w:szCs w:val="28"/>
        </w:rPr>
        <w:t>príkonom</w:t>
      </w:r>
      <w:proofErr w:type="spellEnd"/>
      <w:r w:rsidRPr="00F96A48">
        <w:rPr>
          <w:sz w:val="28"/>
          <w:szCs w:val="28"/>
        </w:rPr>
        <w:t xml:space="preserve"> </w:t>
      </w:r>
      <w:proofErr w:type="gramStart"/>
      <w:r w:rsidRPr="00F96A48">
        <w:rPr>
          <w:sz w:val="28"/>
          <w:szCs w:val="28"/>
        </w:rPr>
        <w:t>2200W</w:t>
      </w:r>
      <w:proofErr w:type="gramEnd"/>
      <w:r w:rsidRPr="00F96A48">
        <w:rPr>
          <w:sz w:val="28"/>
          <w:szCs w:val="28"/>
        </w:rPr>
        <w:t xml:space="preserve"> a </w:t>
      </w:r>
      <w:proofErr w:type="spellStart"/>
      <w:r w:rsidRPr="00F96A48">
        <w:rPr>
          <w:sz w:val="28"/>
          <w:szCs w:val="28"/>
        </w:rPr>
        <w:t>funkciou</w:t>
      </w:r>
      <w:proofErr w:type="spellEnd"/>
      <w:r w:rsidRPr="00F96A48">
        <w:rPr>
          <w:sz w:val="28"/>
          <w:szCs w:val="28"/>
        </w:rPr>
        <w:t xml:space="preserve"> </w:t>
      </w:r>
      <w:proofErr w:type="spellStart"/>
      <w:r w:rsidRPr="00F96A48">
        <w:rPr>
          <w:sz w:val="28"/>
          <w:szCs w:val="28"/>
        </w:rPr>
        <w:t>ionizácie</w:t>
      </w:r>
      <w:proofErr w:type="spellEnd"/>
      <w:r w:rsidRPr="00F96A48">
        <w:rPr>
          <w:sz w:val="28"/>
          <w:szCs w:val="28"/>
        </w:rPr>
        <w:t xml:space="preserve">, aby </w:t>
      </w:r>
      <w:proofErr w:type="spellStart"/>
      <w:r w:rsidRPr="00F96A48">
        <w:rPr>
          <w:sz w:val="28"/>
          <w:szCs w:val="28"/>
        </w:rPr>
        <w:t>sa</w:t>
      </w:r>
      <w:proofErr w:type="spellEnd"/>
      <w:r w:rsidRPr="00F96A48">
        <w:rPr>
          <w:sz w:val="28"/>
          <w:szCs w:val="28"/>
        </w:rPr>
        <w:t xml:space="preserve"> vaše vlasy nikdy po </w:t>
      </w:r>
      <w:proofErr w:type="spellStart"/>
      <w:r w:rsidRPr="00F96A48">
        <w:rPr>
          <w:sz w:val="28"/>
          <w:szCs w:val="28"/>
        </w:rPr>
        <w:t>vysúšaní</w:t>
      </w:r>
      <w:proofErr w:type="spellEnd"/>
      <w:r w:rsidRPr="00F96A48">
        <w:rPr>
          <w:sz w:val="28"/>
          <w:szCs w:val="28"/>
        </w:rPr>
        <w:t xml:space="preserve"> </w:t>
      </w:r>
      <w:proofErr w:type="spellStart"/>
      <w:r w:rsidRPr="00F96A48">
        <w:rPr>
          <w:sz w:val="28"/>
          <w:szCs w:val="28"/>
        </w:rPr>
        <w:t>nekrepatili</w:t>
      </w:r>
      <w:proofErr w:type="spellEnd"/>
      <w:r w:rsidRPr="00F96A48">
        <w:rPr>
          <w:sz w:val="28"/>
          <w:szCs w:val="28"/>
        </w:rPr>
        <w:t xml:space="preserve">. </w:t>
      </w:r>
      <w:proofErr w:type="spellStart"/>
      <w:r w:rsidRPr="00F96A48">
        <w:rPr>
          <w:sz w:val="28"/>
          <w:szCs w:val="28"/>
        </w:rPr>
        <w:t>Ponúka</w:t>
      </w:r>
      <w:proofErr w:type="spellEnd"/>
      <w:r w:rsidRPr="00F96A48">
        <w:rPr>
          <w:sz w:val="28"/>
          <w:szCs w:val="28"/>
        </w:rPr>
        <w:t xml:space="preserve"> 3 </w:t>
      </w:r>
      <w:proofErr w:type="spellStart"/>
      <w:r w:rsidRPr="00F96A48">
        <w:rPr>
          <w:sz w:val="28"/>
          <w:szCs w:val="28"/>
        </w:rPr>
        <w:t>stupne</w:t>
      </w:r>
      <w:proofErr w:type="spellEnd"/>
      <w:r w:rsidRPr="00F96A48">
        <w:rPr>
          <w:sz w:val="28"/>
          <w:szCs w:val="28"/>
        </w:rPr>
        <w:t xml:space="preserve"> </w:t>
      </w:r>
      <w:proofErr w:type="spellStart"/>
      <w:r w:rsidRPr="00F96A48">
        <w:rPr>
          <w:sz w:val="28"/>
          <w:szCs w:val="28"/>
        </w:rPr>
        <w:t>nastavenia</w:t>
      </w:r>
      <w:proofErr w:type="spellEnd"/>
      <w:r w:rsidRPr="00F96A48">
        <w:rPr>
          <w:sz w:val="28"/>
          <w:szCs w:val="28"/>
        </w:rPr>
        <w:t xml:space="preserve"> teploty </w:t>
      </w:r>
      <w:proofErr w:type="spellStart"/>
      <w:r w:rsidRPr="00F96A48">
        <w:rPr>
          <w:sz w:val="28"/>
          <w:szCs w:val="28"/>
        </w:rPr>
        <w:t>prúdenia</w:t>
      </w:r>
      <w:proofErr w:type="spellEnd"/>
      <w:r w:rsidRPr="00F96A48">
        <w:rPr>
          <w:sz w:val="28"/>
          <w:szCs w:val="28"/>
        </w:rPr>
        <w:t xml:space="preserve"> vzduchu a 2 </w:t>
      </w:r>
      <w:proofErr w:type="spellStart"/>
      <w:r w:rsidRPr="00F96A48">
        <w:rPr>
          <w:sz w:val="28"/>
          <w:szCs w:val="28"/>
        </w:rPr>
        <w:t>stupne</w:t>
      </w:r>
      <w:proofErr w:type="spellEnd"/>
      <w:r w:rsidRPr="00F96A48">
        <w:rPr>
          <w:sz w:val="28"/>
          <w:szCs w:val="28"/>
        </w:rPr>
        <w:t xml:space="preserve"> </w:t>
      </w:r>
      <w:proofErr w:type="spellStart"/>
      <w:r w:rsidRPr="00F96A48">
        <w:rPr>
          <w:sz w:val="28"/>
          <w:szCs w:val="28"/>
        </w:rPr>
        <w:t>rýchlosti</w:t>
      </w:r>
      <w:proofErr w:type="spellEnd"/>
      <w:r w:rsidRPr="00F96A48">
        <w:rPr>
          <w:sz w:val="28"/>
          <w:szCs w:val="28"/>
        </w:rPr>
        <w:t xml:space="preserve">. S </w:t>
      </w:r>
      <w:proofErr w:type="spellStart"/>
      <w:r w:rsidRPr="00F96A48">
        <w:rPr>
          <w:sz w:val="28"/>
          <w:szCs w:val="28"/>
        </w:rPr>
        <w:t>tlačidlom</w:t>
      </w:r>
      <w:proofErr w:type="spellEnd"/>
      <w:r w:rsidRPr="00F96A48">
        <w:rPr>
          <w:sz w:val="28"/>
          <w:szCs w:val="28"/>
        </w:rPr>
        <w:t xml:space="preserve"> na </w:t>
      </w:r>
      <w:proofErr w:type="spellStart"/>
      <w:r w:rsidRPr="00F96A48">
        <w:rPr>
          <w:sz w:val="28"/>
          <w:szCs w:val="28"/>
        </w:rPr>
        <w:t>fúkanie</w:t>
      </w:r>
      <w:proofErr w:type="spellEnd"/>
      <w:r w:rsidRPr="00F96A48">
        <w:rPr>
          <w:sz w:val="28"/>
          <w:szCs w:val="28"/>
        </w:rPr>
        <w:t xml:space="preserve"> studeným </w:t>
      </w:r>
      <w:proofErr w:type="spellStart"/>
      <w:r w:rsidRPr="00F96A48">
        <w:rPr>
          <w:sz w:val="28"/>
          <w:szCs w:val="28"/>
        </w:rPr>
        <w:t>vzduchom</w:t>
      </w:r>
      <w:proofErr w:type="spellEnd"/>
      <w:r w:rsidRPr="00F96A48">
        <w:rPr>
          <w:sz w:val="28"/>
          <w:szCs w:val="28"/>
        </w:rPr>
        <w:t xml:space="preserve">, </w:t>
      </w:r>
      <w:proofErr w:type="spellStart"/>
      <w:r w:rsidRPr="00F96A48">
        <w:rPr>
          <w:sz w:val="28"/>
          <w:szCs w:val="28"/>
        </w:rPr>
        <w:t>ktorým</w:t>
      </w:r>
      <w:proofErr w:type="spellEnd"/>
      <w:r w:rsidRPr="00F96A48">
        <w:rPr>
          <w:sz w:val="28"/>
          <w:szCs w:val="28"/>
        </w:rPr>
        <w:t xml:space="preserve"> </w:t>
      </w:r>
      <w:proofErr w:type="spellStart"/>
      <w:r w:rsidRPr="00F96A48">
        <w:rPr>
          <w:sz w:val="28"/>
          <w:szCs w:val="28"/>
        </w:rPr>
        <w:t>môžete</w:t>
      </w:r>
      <w:proofErr w:type="spellEnd"/>
      <w:r w:rsidRPr="00F96A48">
        <w:rPr>
          <w:sz w:val="28"/>
          <w:szCs w:val="28"/>
        </w:rPr>
        <w:t xml:space="preserve"> svoje vlasy </w:t>
      </w:r>
      <w:proofErr w:type="spellStart"/>
      <w:r w:rsidRPr="00F96A48">
        <w:rPr>
          <w:sz w:val="28"/>
          <w:szCs w:val="28"/>
        </w:rPr>
        <w:t>zafixovať</w:t>
      </w:r>
      <w:proofErr w:type="spellEnd"/>
      <w:r w:rsidRPr="00F96A48">
        <w:rPr>
          <w:sz w:val="28"/>
          <w:szCs w:val="28"/>
        </w:rPr>
        <w:t xml:space="preserve">. Fén má </w:t>
      </w:r>
      <w:proofErr w:type="spellStart"/>
      <w:r w:rsidRPr="00F96A48">
        <w:rPr>
          <w:sz w:val="28"/>
          <w:szCs w:val="28"/>
        </w:rPr>
        <w:t>veľmi</w:t>
      </w:r>
      <w:proofErr w:type="spellEnd"/>
      <w:r w:rsidRPr="00F96A48">
        <w:rPr>
          <w:sz w:val="28"/>
          <w:szCs w:val="28"/>
        </w:rPr>
        <w:t xml:space="preserve"> </w:t>
      </w:r>
      <w:proofErr w:type="spellStart"/>
      <w:r w:rsidRPr="00F96A48">
        <w:rPr>
          <w:sz w:val="28"/>
          <w:szCs w:val="28"/>
        </w:rPr>
        <w:t>nízku</w:t>
      </w:r>
      <w:proofErr w:type="spellEnd"/>
      <w:r w:rsidRPr="00F96A48">
        <w:rPr>
          <w:sz w:val="28"/>
          <w:szCs w:val="28"/>
        </w:rPr>
        <w:t xml:space="preserve"> </w:t>
      </w:r>
      <w:proofErr w:type="spellStart"/>
      <w:r w:rsidRPr="00F96A48">
        <w:rPr>
          <w:sz w:val="28"/>
          <w:szCs w:val="28"/>
        </w:rPr>
        <w:t>hmotnosť</w:t>
      </w:r>
      <w:proofErr w:type="spellEnd"/>
      <w:r w:rsidRPr="00F96A48">
        <w:rPr>
          <w:sz w:val="28"/>
          <w:szCs w:val="28"/>
        </w:rPr>
        <w:t xml:space="preserve">, takže </w:t>
      </w:r>
      <w:proofErr w:type="spellStart"/>
      <w:r w:rsidRPr="00F96A48">
        <w:rPr>
          <w:sz w:val="28"/>
          <w:szCs w:val="28"/>
        </w:rPr>
        <w:t>sa</w:t>
      </w:r>
      <w:proofErr w:type="spellEnd"/>
      <w:r w:rsidRPr="00F96A48">
        <w:rPr>
          <w:sz w:val="28"/>
          <w:szCs w:val="28"/>
        </w:rPr>
        <w:t xml:space="preserve"> hodí na </w:t>
      </w:r>
      <w:proofErr w:type="spellStart"/>
      <w:r w:rsidRPr="00F96A48">
        <w:rPr>
          <w:sz w:val="28"/>
          <w:szCs w:val="28"/>
        </w:rPr>
        <w:t>každodenné</w:t>
      </w:r>
      <w:proofErr w:type="spellEnd"/>
      <w:r w:rsidRPr="00F96A48">
        <w:rPr>
          <w:sz w:val="28"/>
          <w:szCs w:val="28"/>
        </w:rPr>
        <w:t xml:space="preserve"> </w:t>
      </w:r>
      <w:proofErr w:type="spellStart"/>
      <w:r w:rsidRPr="00F96A48">
        <w:rPr>
          <w:sz w:val="28"/>
          <w:szCs w:val="28"/>
        </w:rPr>
        <w:t>používanie</w:t>
      </w:r>
      <w:proofErr w:type="spellEnd"/>
      <w:r w:rsidRPr="00F96A48">
        <w:rPr>
          <w:sz w:val="28"/>
          <w:szCs w:val="28"/>
        </w:rPr>
        <w:t xml:space="preserve"> doma, </w:t>
      </w:r>
      <w:proofErr w:type="spellStart"/>
      <w:r w:rsidRPr="00F96A48">
        <w:rPr>
          <w:sz w:val="28"/>
          <w:szCs w:val="28"/>
        </w:rPr>
        <w:t>alebo</w:t>
      </w:r>
      <w:proofErr w:type="spellEnd"/>
      <w:r w:rsidRPr="00F96A48">
        <w:rPr>
          <w:sz w:val="28"/>
          <w:szCs w:val="28"/>
        </w:rPr>
        <w:t xml:space="preserve"> na cesty. </w:t>
      </w:r>
      <w:proofErr w:type="spellStart"/>
      <w:r w:rsidRPr="00F96A48">
        <w:rPr>
          <w:sz w:val="28"/>
          <w:szCs w:val="28"/>
        </w:rPr>
        <w:t>Súčasťou</w:t>
      </w:r>
      <w:proofErr w:type="spellEnd"/>
      <w:r w:rsidRPr="00F96A48">
        <w:rPr>
          <w:sz w:val="28"/>
          <w:szCs w:val="28"/>
        </w:rPr>
        <w:t xml:space="preserve"> </w:t>
      </w:r>
      <w:proofErr w:type="spellStart"/>
      <w:r w:rsidRPr="00F96A48">
        <w:rPr>
          <w:sz w:val="28"/>
          <w:szCs w:val="28"/>
        </w:rPr>
        <w:t>balenia</w:t>
      </w:r>
      <w:proofErr w:type="spellEnd"/>
      <w:r w:rsidRPr="00F96A48">
        <w:rPr>
          <w:sz w:val="28"/>
          <w:szCs w:val="28"/>
        </w:rPr>
        <w:t xml:space="preserve"> je </w:t>
      </w:r>
      <w:proofErr w:type="spellStart"/>
      <w:r w:rsidRPr="00F96A48">
        <w:rPr>
          <w:sz w:val="28"/>
          <w:szCs w:val="28"/>
        </w:rPr>
        <w:t>úzka</w:t>
      </w:r>
      <w:proofErr w:type="spellEnd"/>
      <w:r w:rsidRPr="00F96A48">
        <w:rPr>
          <w:sz w:val="28"/>
          <w:szCs w:val="28"/>
        </w:rPr>
        <w:t xml:space="preserve"> vzduchová tryska a difuzér </w:t>
      </w:r>
      <w:proofErr w:type="spellStart"/>
      <w:r w:rsidRPr="00F96A48">
        <w:rPr>
          <w:sz w:val="28"/>
          <w:szCs w:val="28"/>
        </w:rPr>
        <w:t>pre</w:t>
      </w:r>
      <w:proofErr w:type="spellEnd"/>
      <w:r w:rsidRPr="00F96A48">
        <w:rPr>
          <w:sz w:val="28"/>
          <w:szCs w:val="28"/>
        </w:rPr>
        <w:t xml:space="preserve"> jedinečný styling.</w:t>
      </w:r>
    </w:p>
    <w:p w14:paraId="7695C030" w14:textId="77777777" w:rsidR="00F96A48" w:rsidRPr="00F96A48" w:rsidRDefault="00F96A48" w:rsidP="00F96A48">
      <w:pPr>
        <w:rPr>
          <w:sz w:val="28"/>
          <w:szCs w:val="28"/>
        </w:rPr>
      </w:pPr>
      <w:r w:rsidRPr="00F96A48">
        <w:rPr>
          <w:sz w:val="28"/>
          <w:szCs w:val="28"/>
        </w:rPr>
        <w:t xml:space="preserve"> </w:t>
      </w:r>
    </w:p>
    <w:p w14:paraId="69FAEA72" w14:textId="77777777" w:rsidR="00F96A48" w:rsidRPr="00F96A48" w:rsidRDefault="00F96A48" w:rsidP="00F96A48">
      <w:pPr>
        <w:rPr>
          <w:sz w:val="28"/>
          <w:szCs w:val="28"/>
        </w:rPr>
      </w:pPr>
      <w:r w:rsidRPr="00F96A48">
        <w:rPr>
          <w:sz w:val="28"/>
          <w:szCs w:val="28"/>
        </w:rPr>
        <w:t>Vlastnosti:</w:t>
      </w:r>
    </w:p>
    <w:p w14:paraId="5A00FEBD" w14:textId="77777777" w:rsidR="00F96A48" w:rsidRPr="00F96A48" w:rsidRDefault="00F96A48" w:rsidP="00F96A48">
      <w:pPr>
        <w:rPr>
          <w:sz w:val="28"/>
          <w:szCs w:val="28"/>
        </w:rPr>
      </w:pPr>
      <w:r w:rsidRPr="00F96A48">
        <w:rPr>
          <w:sz w:val="28"/>
          <w:szCs w:val="28"/>
        </w:rPr>
        <w:t xml:space="preserve">- </w:t>
      </w:r>
      <w:proofErr w:type="gramStart"/>
      <w:r w:rsidRPr="00F96A48">
        <w:rPr>
          <w:sz w:val="28"/>
          <w:szCs w:val="28"/>
        </w:rPr>
        <w:t>2200W</w:t>
      </w:r>
      <w:proofErr w:type="gramEnd"/>
    </w:p>
    <w:p w14:paraId="73398501" w14:textId="77777777" w:rsidR="00F96A48" w:rsidRPr="00F96A48" w:rsidRDefault="00F96A48" w:rsidP="00F96A48">
      <w:pPr>
        <w:rPr>
          <w:sz w:val="28"/>
          <w:szCs w:val="28"/>
        </w:rPr>
      </w:pPr>
      <w:r w:rsidRPr="00F96A48">
        <w:rPr>
          <w:sz w:val="28"/>
          <w:szCs w:val="28"/>
        </w:rPr>
        <w:t xml:space="preserve">- </w:t>
      </w:r>
      <w:proofErr w:type="spellStart"/>
      <w:r w:rsidRPr="00F96A48">
        <w:rPr>
          <w:sz w:val="28"/>
          <w:szCs w:val="28"/>
        </w:rPr>
        <w:t>funkcia</w:t>
      </w:r>
      <w:proofErr w:type="spellEnd"/>
      <w:r w:rsidRPr="00F96A48">
        <w:rPr>
          <w:sz w:val="28"/>
          <w:szCs w:val="28"/>
        </w:rPr>
        <w:t xml:space="preserve"> </w:t>
      </w:r>
      <w:proofErr w:type="spellStart"/>
      <w:r w:rsidRPr="00F96A48">
        <w:rPr>
          <w:sz w:val="28"/>
          <w:szCs w:val="28"/>
        </w:rPr>
        <w:t>ionizácie</w:t>
      </w:r>
      <w:proofErr w:type="spellEnd"/>
      <w:r w:rsidRPr="00F96A48">
        <w:rPr>
          <w:sz w:val="28"/>
          <w:szCs w:val="28"/>
        </w:rPr>
        <w:t xml:space="preserve"> proti </w:t>
      </w:r>
      <w:proofErr w:type="spellStart"/>
      <w:r w:rsidRPr="00F96A48">
        <w:rPr>
          <w:sz w:val="28"/>
          <w:szCs w:val="28"/>
        </w:rPr>
        <w:t>krepovateniu</w:t>
      </w:r>
      <w:proofErr w:type="spellEnd"/>
      <w:r w:rsidRPr="00F96A48">
        <w:rPr>
          <w:sz w:val="28"/>
          <w:szCs w:val="28"/>
        </w:rPr>
        <w:t xml:space="preserve"> a </w:t>
      </w:r>
      <w:proofErr w:type="spellStart"/>
      <w:r w:rsidRPr="00F96A48">
        <w:rPr>
          <w:sz w:val="28"/>
          <w:szCs w:val="28"/>
        </w:rPr>
        <w:t>zachovaniu</w:t>
      </w:r>
      <w:proofErr w:type="spellEnd"/>
      <w:r w:rsidRPr="00F96A48">
        <w:rPr>
          <w:sz w:val="28"/>
          <w:szCs w:val="28"/>
        </w:rPr>
        <w:t xml:space="preserve"> lesku </w:t>
      </w:r>
      <w:proofErr w:type="spellStart"/>
      <w:r w:rsidRPr="00F96A48">
        <w:rPr>
          <w:sz w:val="28"/>
          <w:szCs w:val="28"/>
        </w:rPr>
        <w:t>vlasov</w:t>
      </w:r>
      <w:proofErr w:type="spellEnd"/>
    </w:p>
    <w:p w14:paraId="00B06A3C" w14:textId="77777777" w:rsidR="00F96A48" w:rsidRPr="00F96A48" w:rsidRDefault="00F96A48" w:rsidP="00F96A48">
      <w:pPr>
        <w:rPr>
          <w:sz w:val="28"/>
          <w:szCs w:val="28"/>
        </w:rPr>
      </w:pPr>
      <w:r w:rsidRPr="00F96A48">
        <w:rPr>
          <w:sz w:val="28"/>
          <w:szCs w:val="28"/>
        </w:rPr>
        <w:t xml:space="preserve">- keramické </w:t>
      </w:r>
      <w:proofErr w:type="spellStart"/>
      <w:r w:rsidRPr="00F96A48">
        <w:rPr>
          <w:sz w:val="28"/>
          <w:szCs w:val="28"/>
        </w:rPr>
        <w:t>telo</w:t>
      </w:r>
      <w:proofErr w:type="spellEnd"/>
      <w:r w:rsidRPr="00F96A48">
        <w:rPr>
          <w:sz w:val="28"/>
          <w:szCs w:val="28"/>
        </w:rPr>
        <w:t xml:space="preserve"> fénu</w:t>
      </w:r>
    </w:p>
    <w:p w14:paraId="0AE81E72" w14:textId="77777777" w:rsidR="00F96A48" w:rsidRPr="00F96A48" w:rsidRDefault="00F96A48" w:rsidP="00F96A48">
      <w:pPr>
        <w:rPr>
          <w:sz w:val="28"/>
          <w:szCs w:val="28"/>
        </w:rPr>
      </w:pPr>
      <w:r w:rsidRPr="00F96A48">
        <w:rPr>
          <w:sz w:val="28"/>
          <w:szCs w:val="28"/>
        </w:rPr>
        <w:t xml:space="preserve">- 3 </w:t>
      </w:r>
      <w:proofErr w:type="spellStart"/>
      <w:r w:rsidRPr="00F96A48">
        <w:rPr>
          <w:sz w:val="28"/>
          <w:szCs w:val="28"/>
        </w:rPr>
        <w:t>stupne</w:t>
      </w:r>
      <w:proofErr w:type="spellEnd"/>
      <w:r w:rsidRPr="00F96A48">
        <w:rPr>
          <w:sz w:val="28"/>
          <w:szCs w:val="28"/>
        </w:rPr>
        <w:t xml:space="preserve"> teploty </w:t>
      </w:r>
      <w:proofErr w:type="spellStart"/>
      <w:r w:rsidRPr="00F96A48">
        <w:rPr>
          <w:sz w:val="28"/>
          <w:szCs w:val="28"/>
        </w:rPr>
        <w:t>prúdenia</w:t>
      </w:r>
      <w:proofErr w:type="spellEnd"/>
      <w:r w:rsidRPr="00F96A48">
        <w:rPr>
          <w:sz w:val="28"/>
          <w:szCs w:val="28"/>
        </w:rPr>
        <w:t xml:space="preserve"> vzduchu / 2 </w:t>
      </w:r>
      <w:proofErr w:type="spellStart"/>
      <w:r w:rsidRPr="00F96A48">
        <w:rPr>
          <w:sz w:val="28"/>
          <w:szCs w:val="28"/>
        </w:rPr>
        <w:t>stupne</w:t>
      </w:r>
      <w:proofErr w:type="spellEnd"/>
      <w:r w:rsidRPr="00F96A48">
        <w:rPr>
          <w:sz w:val="28"/>
          <w:szCs w:val="28"/>
        </w:rPr>
        <w:t xml:space="preserve"> </w:t>
      </w:r>
      <w:proofErr w:type="spellStart"/>
      <w:r w:rsidRPr="00F96A48">
        <w:rPr>
          <w:sz w:val="28"/>
          <w:szCs w:val="28"/>
        </w:rPr>
        <w:t>rýchlosti</w:t>
      </w:r>
      <w:proofErr w:type="spellEnd"/>
    </w:p>
    <w:p w14:paraId="05E4BA0F" w14:textId="77777777" w:rsidR="00F96A48" w:rsidRPr="00F96A48" w:rsidRDefault="00F96A48" w:rsidP="00F96A48">
      <w:pPr>
        <w:rPr>
          <w:sz w:val="28"/>
          <w:szCs w:val="28"/>
        </w:rPr>
      </w:pPr>
      <w:r w:rsidRPr="00F96A48">
        <w:rPr>
          <w:sz w:val="28"/>
          <w:szCs w:val="28"/>
        </w:rPr>
        <w:t xml:space="preserve">- </w:t>
      </w:r>
      <w:proofErr w:type="spellStart"/>
      <w:r w:rsidRPr="00F96A48">
        <w:rPr>
          <w:sz w:val="28"/>
          <w:szCs w:val="28"/>
        </w:rPr>
        <w:t>možnosť</w:t>
      </w:r>
      <w:proofErr w:type="spellEnd"/>
      <w:r w:rsidRPr="00F96A48">
        <w:rPr>
          <w:sz w:val="28"/>
          <w:szCs w:val="28"/>
        </w:rPr>
        <w:t xml:space="preserve"> </w:t>
      </w:r>
      <w:proofErr w:type="spellStart"/>
      <w:r w:rsidRPr="00F96A48">
        <w:rPr>
          <w:sz w:val="28"/>
          <w:szCs w:val="28"/>
        </w:rPr>
        <w:t>fúkania</w:t>
      </w:r>
      <w:proofErr w:type="spellEnd"/>
      <w:r w:rsidRPr="00F96A48">
        <w:rPr>
          <w:sz w:val="28"/>
          <w:szCs w:val="28"/>
        </w:rPr>
        <w:t xml:space="preserve"> studeného vzduchu</w:t>
      </w:r>
    </w:p>
    <w:p w14:paraId="32C28ABC" w14:textId="77777777" w:rsidR="00F96A48" w:rsidRPr="00F96A48" w:rsidRDefault="00F96A48" w:rsidP="00F96A48">
      <w:pPr>
        <w:rPr>
          <w:sz w:val="28"/>
          <w:szCs w:val="28"/>
        </w:rPr>
      </w:pPr>
      <w:r w:rsidRPr="00F96A48">
        <w:rPr>
          <w:sz w:val="28"/>
          <w:szCs w:val="28"/>
        </w:rPr>
        <w:t xml:space="preserve">- </w:t>
      </w:r>
      <w:proofErr w:type="spellStart"/>
      <w:r w:rsidRPr="00F96A48">
        <w:rPr>
          <w:sz w:val="28"/>
          <w:szCs w:val="28"/>
        </w:rPr>
        <w:t>nízka</w:t>
      </w:r>
      <w:proofErr w:type="spellEnd"/>
      <w:r w:rsidRPr="00F96A48">
        <w:rPr>
          <w:sz w:val="28"/>
          <w:szCs w:val="28"/>
        </w:rPr>
        <w:t xml:space="preserve"> </w:t>
      </w:r>
      <w:proofErr w:type="spellStart"/>
      <w:r w:rsidRPr="00F96A48">
        <w:rPr>
          <w:sz w:val="28"/>
          <w:szCs w:val="28"/>
        </w:rPr>
        <w:t>hmotnosť</w:t>
      </w:r>
      <w:proofErr w:type="spellEnd"/>
      <w:r w:rsidRPr="00F96A48">
        <w:rPr>
          <w:sz w:val="28"/>
          <w:szCs w:val="28"/>
        </w:rPr>
        <w:t xml:space="preserve"> vhodná na cesty</w:t>
      </w:r>
    </w:p>
    <w:p w14:paraId="6C510FBF" w14:textId="77777777" w:rsidR="00F96A48" w:rsidRPr="00F96A48" w:rsidRDefault="00F96A48" w:rsidP="00F96A48">
      <w:pPr>
        <w:rPr>
          <w:sz w:val="28"/>
          <w:szCs w:val="28"/>
        </w:rPr>
      </w:pPr>
      <w:r w:rsidRPr="00F96A48">
        <w:rPr>
          <w:sz w:val="28"/>
          <w:szCs w:val="28"/>
        </w:rPr>
        <w:t xml:space="preserve">- očko </w:t>
      </w:r>
      <w:proofErr w:type="spellStart"/>
      <w:r w:rsidRPr="00F96A48">
        <w:rPr>
          <w:sz w:val="28"/>
          <w:szCs w:val="28"/>
        </w:rPr>
        <w:t>pre</w:t>
      </w:r>
      <w:proofErr w:type="spellEnd"/>
      <w:r w:rsidRPr="00F96A48">
        <w:rPr>
          <w:sz w:val="28"/>
          <w:szCs w:val="28"/>
        </w:rPr>
        <w:t xml:space="preserve"> </w:t>
      </w:r>
      <w:proofErr w:type="spellStart"/>
      <w:r w:rsidRPr="00F96A48">
        <w:rPr>
          <w:sz w:val="28"/>
          <w:szCs w:val="28"/>
        </w:rPr>
        <w:t>ľahké</w:t>
      </w:r>
      <w:proofErr w:type="spellEnd"/>
      <w:r w:rsidRPr="00F96A48">
        <w:rPr>
          <w:sz w:val="28"/>
          <w:szCs w:val="28"/>
        </w:rPr>
        <w:t xml:space="preserve"> </w:t>
      </w:r>
      <w:proofErr w:type="spellStart"/>
      <w:r w:rsidRPr="00F96A48">
        <w:rPr>
          <w:sz w:val="28"/>
          <w:szCs w:val="28"/>
        </w:rPr>
        <w:t>zavesenie</w:t>
      </w:r>
      <w:proofErr w:type="spellEnd"/>
    </w:p>
    <w:p w14:paraId="7CD5F27B" w14:textId="77777777" w:rsidR="00F96A48" w:rsidRPr="00F96A48" w:rsidRDefault="00F96A48" w:rsidP="00F96A48">
      <w:pPr>
        <w:rPr>
          <w:sz w:val="28"/>
          <w:szCs w:val="28"/>
        </w:rPr>
      </w:pPr>
      <w:r w:rsidRPr="00F96A48">
        <w:rPr>
          <w:sz w:val="28"/>
          <w:szCs w:val="28"/>
        </w:rPr>
        <w:t xml:space="preserve">- 1,95 m </w:t>
      </w:r>
      <w:proofErr w:type="spellStart"/>
      <w:r w:rsidRPr="00F96A48">
        <w:rPr>
          <w:sz w:val="28"/>
          <w:szCs w:val="28"/>
        </w:rPr>
        <w:t>dlhý</w:t>
      </w:r>
      <w:proofErr w:type="spellEnd"/>
      <w:r w:rsidRPr="00F96A48">
        <w:rPr>
          <w:sz w:val="28"/>
          <w:szCs w:val="28"/>
        </w:rPr>
        <w:t xml:space="preserve"> </w:t>
      </w:r>
      <w:proofErr w:type="spellStart"/>
      <w:r w:rsidRPr="00F96A48">
        <w:rPr>
          <w:sz w:val="28"/>
          <w:szCs w:val="28"/>
        </w:rPr>
        <w:t>kábel</w:t>
      </w:r>
      <w:proofErr w:type="spellEnd"/>
    </w:p>
    <w:p w14:paraId="36C4440F" w14:textId="77777777" w:rsidR="00F96A48" w:rsidRPr="00F96A48" w:rsidRDefault="00F96A48" w:rsidP="00F96A48">
      <w:pPr>
        <w:rPr>
          <w:sz w:val="28"/>
          <w:szCs w:val="28"/>
        </w:rPr>
      </w:pPr>
      <w:r w:rsidRPr="00F96A48">
        <w:rPr>
          <w:sz w:val="28"/>
          <w:szCs w:val="28"/>
        </w:rPr>
        <w:t>- 3 roky záruka</w:t>
      </w:r>
    </w:p>
    <w:p w14:paraId="2273B22B" w14:textId="77777777" w:rsidR="00F96A48" w:rsidRPr="00F96A48" w:rsidRDefault="00F96A48" w:rsidP="00F96A48">
      <w:pPr>
        <w:rPr>
          <w:sz w:val="28"/>
          <w:szCs w:val="28"/>
        </w:rPr>
      </w:pPr>
      <w:r w:rsidRPr="00F96A48">
        <w:rPr>
          <w:sz w:val="28"/>
          <w:szCs w:val="28"/>
        </w:rPr>
        <w:t xml:space="preserve"> </w:t>
      </w:r>
    </w:p>
    <w:p w14:paraId="4B86D05F" w14:textId="77777777" w:rsidR="00F96A48" w:rsidRPr="00F96A48" w:rsidRDefault="00F96A48" w:rsidP="00F96A48">
      <w:pPr>
        <w:rPr>
          <w:sz w:val="28"/>
          <w:szCs w:val="28"/>
        </w:rPr>
      </w:pPr>
      <w:proofErr w:type="spellStart"/>
      <w:r w:rsidRPr="00F96A48">
        <w:rPr>
          <w:sz w:val="28"/>
          <w:szCs w:val="28"/>
        </w:rPr>
        <w:t>Príslušenstvo</w:t>
      </w:r>
      <w:proofErr w:type="spellEnd"/>
      <w:r w:rsidRPr="00F96A48">
        <w:rPr>
          <w:sz w:val="28"/>
          <w:szCs w:val="28"/>
        </w:rPr>
        <w:t>:</w:t>
      </w:r>
    </w:p>
    <w:p w14:paraId="0DF4A18F" w14:textId="77777777" w:rsidR="00F96A48" w:rsidRPr="00F96A48" w:rsidRDefault="00F96A48" w:rsidP="00F96A48">
      <w:pPr>
        <w:rPr>
          <w:sz w:val="28"/>
          <w:szCs w:val="28"/>
        </w:rPr>
      </w:pPr>
      <w:r w:rsidRPr="00F96A48">
        <w:rPr>
          <w:sz w:val="28"/>
          <w:szCs w:val="28"/>
        </w:rPr>
        <w:t>- vzduchová tryska / koncentrátor</w:t>
      </w:r>
    </w:p>
    <w:p w14:paraId="592FB66B" w14:textId="7CE6A4A4" w:rsidR="00F96A48" w:rsidRPr="00F96A48" w:rsidRDefault="00F96A48" w:rsidP="00F96A48">
      <w:pPr>
        <w:rPr>
          <w:sz w:val="28"/>
          <w:szCs w:val="28"/>
        </w:rPr>
      </w:pPr>
      <w:r w:rsidRPr="00F96A48">
        <w:rPr>
          <w:sz w:val="28"/>
          <w:szCs w:val="28"/>
        </w:rPr>
        <w:t>- difuzér</w:t>
      </w:r>
    </w:p>
    <w:sectPr w:rsidR="00F96A48" w:rsidRPr="00F96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056D" w14:textId="77777777" w:rsidR="00E35F45" w:rsidRDefault="00E35F45" w:rsidP="00E35F45">
      <w:pPr>
        <w:spacing w:after="0" w:line="240" w:lineRule="auto"/>
      </w:pPr>
      <w:r>
        <w:separator/>
      </w:r>
    </w:p>
  </w:endnote>
  <w:endnote w:type="continuationSeparator" w:id="0">
    <w:p w14:paraId="7EFD2FF1" w14:textId="77777777" w:rsidR="00E35F45" w:rsidRDefault="00E35F45" w:rsidP="00E3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1A9A" w14:textId="77777777" w:rsidR="00E35F45" w:rsidRDefault="00E35F45" w:rsidP="00E35F45">
      <w:pPr>
        <w:spacing w:after="0" w:line="240" w:lineRule="auto"/>
      </w:pPr>
      <w:r>
        <w:separator/>
      </w:r>
    </w:p>
  </w:footnote>
  <w:footnote w:type="continuationSeparator" w:id="0">
    <w:p w14:paraId="57830C92" w14:textId="77777777" w:rsidR="00E35F45" w:rsidRDefault="00E35F45" w:rsidP="00E35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C81"/>
    <w:multiLevelType w:val="multilevel"/>
    <w:tmpl w:val="B038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17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57"/>
    <w:rsid w:val="001C0964"/>
    <w:rsid w:val="002A13D8"/>
    <w:rsid w:val="002B3F20"/>
    <w:rsid w:val="00367557"/>
    <w:rsid w:val="004322FA"/>
    <w:rsid w:val="004F3EB0"/>
    <w:rsid w:val="00527D01"/>
    <w:rsid w:val="00843713"/>
    <w:rsid w:val="009B346F"/>
    <w:rsid w:val="00B628CD"/>
    <w:rsid w:val="00B921CE"/>
    <w:rsid w:val="00C46AD2"/>
    <w:rsid w:val="00D01558"/>
    <w:rsid w:val="00E35F45"/>
    <w:rsid w:val="00F42903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1580"/>
  <w15:chartTrackingRefBased/>
  <w15:docId w15:val="{77108CB4-7DA8-420A-8953-11DDA12D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9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tive">
    <w:name w:val="active"/>
    <w:basedOn w:val="Normln"/>
    <w:rsid w:val="002B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B3F20"/>
    <w:rPr>
      <w:color w:val="0000FF"/>
      <w:u w:val="single"/>
    </w:rPr>
  </w:style>
  <w:style w:type="character" w:customStyle="1" w:styleId="bubblenumber">
    <w:name w:val="bubblenumber"/>
    <w:basedOn w:val="Standardnpsmoodstavce"/>
    <w:rsid w:val="002B3F20"/>
  </w:style>
  <w:style w:type="paragraph" w:styleId="Normlnweb">
    <w:name w:val="Normal (Web)"/>
    <w:basedOn w:val="Normln"/>
    <w:uiPriority w:val="99"/>
    <w:semiHidden/>
    <w:unhideWhenUsed/>
    <w:rsid w:val="002B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3F2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3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F45"/>
  </w:style>
  <w:style w:type="paragraph" w:styleId="Zpat">
    <w:name w:val="footer"/>
    <w:basedOn w:val="Normln"/>
    <w:link w:val="ZpatChar"/>
    <w:uiPriority w:val="99"/>
    <w:unhideWhenUsed/>
    <w:rsid w:val="00E3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08049-EC1D-45BB-9C42-5516883F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15</cp:revision>
  <dcterms:created xsi:type="dcterms:W3CDTF">2022-09-20T09:21:00Z</dcterms:created>
  <dcterms:modified xsi:type="dcterms:W3CDTF">2022-09-21T11:11:00Z</dcterms:modified>
</cp:coreProperties>
</file>