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05B9" w14:textId="60BF1D1D" w:rsidR="0092413F" w:rsidRDefault="009F3EB8">
      <w:r w:rsidRPr="009F3EB8">
        <w:t>BaByliss D374DE Vysoušeč vlasů</w:t>
      </w:r>
    </w:p>
    <w:p w14:paraId="1ECCCB99" w14:textId="68CCFD8A" w:rsidR="009F3EB8" w:rsidRDefault="009F3EB8">
      <w:r>
        <w:t>Cordkeeper 2000</w:t>
      </w:r>
    </w:p>
    <w:p w14:paraId="1B2788BA" w14:textId="56B50922" w:rsidR="009F3EB8" w:rsidRDefault="009F3EB8"/>
    <w:p w14:paraId="7A2C34B7" w14:textId="5CE61597" w:rsidR="009F3EB8" w:rsidRDefault="00B752CC">
      <w:r>
        <w:t>Luxusní vysoušeč vlasů s příkonem 2000 W a samonavíjecím kabelem pro pohodlné uskladnění.</w:t>
      </w:r>
      <w:r w:rsidR="00E41156">
        <w:t xml:space="preserve"> S 3 nastaveními 3 teploty</w:t>
      </w:r>
      <w:r w:rsidR="001D44D6">
        <w:t>, 2 nastaveními rychlosti proudění vzduchu a tlačítkem studeného vzduchu. V balení s difuzérem a koncentrátorem.</w:t>
      </w:r>
    </w:p>
    <w:p w14:paraId="01D72151" w14:textId="3525E3A3" w:rsidR="001D44D6" w:rsidRDefault="001D44D6"/>
    <w:p w14:paraId="099ABB70" w14:textId="547FC33D" w:rsidR="001D44D6" w:rsidRDefault="001D44D6">
      <w:r>
        <w:t>- příkon 2000 W</w:t>
      </w:r>
    </w:p>
    <w:p w14:paraId="4471E3AF" w14:textId="7AF1AF37" w:rsidR="00DE687B" w:rsidRDefault="00DE687B">
      <w:r>
        <w:t>- DC motor</w:t>
      </w:r>
    </w:p>
    <w:p w14:paraId="6B2EF614" w14:textId="350B4917" w:rsidR="001D44D6" w:rsidRDefault="00E31347">
      <w:r>
        <w:t>- 3 nastavení teploty</w:t>
      </w:r>
    </w:p>
    <w:p w14:paraId="0CFFB939" w14:textId="7F2CB2F1" w:rsidR="00E31347" w:rsidRDefault="00E31347">
      <w:r>
        <w:t>- 2 nastavení rychlosti proudění vzduchu</w:t>
      </w:r>
    </w:p>
    <w:p w14:paraId="70D9CA26" w14:textId="7DC6404E" w:rsidR="00E31347" w:rsidRDefault="00E31347">
      <w:r>
        <w:t>- tlačítko studený vzduch</w:t>
      </w:r>
    </w:p>
    <w:p w14:paraId="399DFB7A" w14:textId="7D7486F4" w:rsidR="00E31347" w:rsidRDefault="00B84753">
      <w:r>
        <w:t>- funkce ionizace</w:t>
      </w:r>
    </w:p>
    <w:p w14:paraId="7A6A3F37" w14:textId="26777A5A" w:rsidR="00B84753" w:rsidRDefault="00B84753">
      <w:r>
        <w:t>- samonavíjecí kabel</w:t>
      </w:r>
    </w:p>
    <w:p w14:paraId="4026CB47" w14:textId="509D8B29" w:rsidR="00B84753" w:rsidRDefault="00B84753">
      <w:r>
        <w:t>- odnímatelný zadní filtr pro snadné čištění</w:t>
      </w:r>
    </w:p>
    <w:p w14:paraId="46F09423" w14:textId="09752EE2" w:rsidR="005B407F" w:rsidRDefault="005B407F">
      <w:r>
        <w:t>- v balení s difuzérem a koncentrátorem</w:t>
      </w:r>
    </w:p>
    <w:p w14:paraId="6F944866" w14:textId="42F4181D" w:rsidR="005B407F" w:rsidRDefault="005B407F">
      <w:r>
        <w:t>-</w:t>
      </w:r>
      <w:r w:rsidR="00DE687B">
        <w:t xml:space="preserve"> 1,65 m dlouhý kabel</w:t>
      </w:r>
    </w:p>
    <w:p w14:paraId="294DF9E3" w14:textId="48147956" w:rsidR="00DE687B" w:rsidRDefault="00DE687B">
      <w:r>
        <w:t>- 3 roky záruka</w:t>
      </w:r>
    </w:p>
    <w:sectPr w:rsidR="00DE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A6"/>
    <w:rsid w:val="001D44D6"/>
    <w:rsid w:val="004B28A6"/>
    <w:rsid w:val="005B407F"/>
    <w:rsid w:val="0092413F"/>
    <w:rsid w:val="009F3EB8"/>
    <w:rsid w:val="00B752CC"/>
    <w:rsid w:val="00B84753"/>
    <w:rsid w:val="00DE687B"/>
    <w:rsid w:val="00E31347"/>
    <w:rsid w:val="00E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D07F"/>
  <w15:chartTrackingRefBased/>
  <w15:docId w15:val="{0090628B-9ED2-4B7D-8914-105C934D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2023-08-14T12:03:00Z</dcterms:created>
  <dcterms:modified xsi:type="dcterms:W3CDTF">2023-08-14T12:21:00Z</dcterms:modified>
</cp:coreProperties>
</file>