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93410" w14:textId="53C940A7" w:rsidR="002B7063" w:rsidRDefault="002B7063" w:rsidP="002B7063">
      <w:pP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  <w:proofErr w:type="spellStart"/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BaByliss</w:t>
      </w:r>
      <w:proofErr w:type="spellEnd"/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 xml:space="preserve"> Automatická kulma na vlasy C1900E </w:t>
      </w:r>
      <w:proofErr w:type="spellStart"/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Wave</w:t>
      </w:r>
      <w:proofErr w:type="spellEnd"/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Secret</w:t>
      </w:r>
      <w:proofErr w:type="spellEnd"/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 xml:space="preserve"> Air</w:t>
      </w:r>
    </w:p>
    <w:p w14:paraId="6AC21EB5" w14:textId="3420F001" w:rsidR="0070118A" w:rsidRDefault="0070118A" w:rsidP="002B7063">
      <w:pP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</w:p>
    <w:p w14:paraId="6EA41F91" w14:textId="6EB038BD" w:rsidR="0070118A" w:rsidRDefault="0070118A" w:rsidP="002B7063">
      <w:pP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  <w:r w:rsidRPr="0070118A">
        <w:rPr>
          <w:rFonts w:ascii="Raleway" w:hAnsi="Raleway"/>
          <w:b/>
          <w:bCs/>
          <w:noProof/>
          <w:color w:val="111111"/>
          <w:sz w:val="30"/>
          <w:szCs w:val="30"/>
          <w:shd w:val="clear" w:color="auto" w:fill="FFFFFF"/>
        </w:rPr>
        <w:drawing>
          <wp:inline distT="0" distB="0" distL="0" distR="0" wp14:anchorId="797DAE02" wp14:editId="69C1C7B6">
            <wp:extent cx="5760720" cy="3449320"/>
            <wp:effectExtent l="0" t="0" r="0" b="0"/>
            <wp:docPr id="1" name="Obrázek 1" descr="Obsah obrázku text, interiér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, černá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6B2B" w14:textId="77777777" w:rsidR="002B7063" w:rsidRDefault="002B7063" w:rsidP="002B7063">
      <w:pPr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1E6D75C1" w14:textId="4E1F59F8" w:rsidR="002B7063" w:rsidRPr="00A438C1" w:rsidRDefault="002B7063" w:rsidP="002B7063">
      <w:pP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  <w:r w:rsidRPr="0070118A"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Vtáhne. Navlní. Zafixuje. Automaticky.</w:t>
      </w:r>
    </w:p>
    <w:p w14:paraId="2F9A0F57" w14:textId="0C8BD091" w:rsidR="0070118A" w:rsidRPr="0003324B" w:rsidRDefault="002B7063" w:rsidP="002B7063">
      <w:pPr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</w:pPr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S revoluční automatickou kulmou WAVE SECRET AIR si snadno a rychle vytvoříte dokonalé vlny a lokny, které </w:t>
      </w:r>
      <w:proofErr w:type="gramStart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>vydrží</w:t>
      </w:r>
      <w:proofErr w:type="gramEnd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 celý den. S nulovou námahou! Kulma disponuje technologií automatického vlnění, takže vždy </w:t>
      </w:r>
      <w:proofErr w:type="gramStart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>vytvoří</w:t>
      </w:r>
      <w:proofErr w:type="gramEnd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 stejně precizní vlny. Nová inteligentní funk</w:t>
      </w:r>
      <w:r w:rsidR="0070118A"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>c</w:t>
      </w:r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e Cool Air vlasy navíc při vlnění rovnou fixuje proudem studeného vzduchu, takže vám vlny vydrží </w:t>
      </w:r>
      <w:proofErr w:type="gramStart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>déle,</w:t>
      </w:r>
      <w:proofErr w:type="gramEnd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 než jindy.</w:t>
      </w:r>
      <w:r w:rsidR="0070118A"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 Dále je opatřena technologií proti </w:t>
      </w:r>
      <w:proofErr w:type="spellStart"/>
      <w:r w:rsidR="0070118A"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>zacuchávání</w:t>
      </w:r>
      <w:proofErr w:type="spellEnd"/>
      <w:r w:rsidR="0070118A"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>, profesionálním keramickým topným systémem pro rovnoměrné šíření tepla, 3 nastaveními teploty pro všechny typy vlasů a volbou směru vlnění (doleva, doprava a automatická změna směru). V balení s teplovzdornou odkládací podložkou.</w:t>
      </w:r>
    </w:p>
    <w:p w14:paraId="5A2E337F" w14:textId="6ACCF469" w:rsidR="002B7063" w:rsidRPr="0003324B" w:rsidRDefault="0070118A" w:rsidP="002B7063">
      <w:pPr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</w:pPr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V elegantním černém provedení s rose </w:t>
      </w:r>
      <w:proofErr w:type="spellStart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>gold</w:t>
      </w:r>
      <w:proofErr w:type="spellEnd"/>
      <w:r w:rsidRPr="0003324B">
        <w:rPr>
          <w:rFonts w:ascii="Raleway" w:hAnsi="Raleway"/>
          <w:i/>
          <w:iCs/>
          <w:color w:val="111111"/>
          <w:sz w:val="30"/>
          <w:szCs w:val="30"/>
          <w:shd w:val="clear" w:color="auto" w:fill="FFFFFF"/>
        </w:rPr>
        <w:t xml:space="preserve"> detaily.</w:t>
      </w:r>
    </w:p>
    <w:p w14:paraId="64CC49C1" w14:textId="77777777" w:rsidR="00B953F3" w:rsidRPr="0003324B" w:rsidRDefault="00B953F3" w:rsidP="00B953F3">
      <w:pPr>
        <w:rPr>
          <w:rFonts w:ascii="Raleway" w:hAnsi="Raleway"/>
          <w:b/>
          <w:bCs/>
          <w:i/>
          <w:iCs/>
          <w:color w:val="111111"/>
          <w:sz w:val="30"/>
          <w:szCs w:val="30"/>
          <w:shd w:val="clear" w:color="auto" w:fill="FFFFFF"/>
        </w:rPr>
      </w:pPr>
    </w:p>
    <w:p w14:paraId="47B8E1A5" w14:textId="77777777" w:rsidR="001000BD" w:rsidRDefault="0095519B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lastRenderedPageBreak/>
        <w:t>Technologie automatického vlnění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>  </w:t>
      </w:r>
      <w:r>
        <w:rPr>
          <w:rFonts w:ascii="Raleway" w:hAnsi="Raleway"/>
          <w:color w:val="111111"/>
          <w:sz w:val="30"/>
          <w:szCs w:val="30"/>
        </w:rPr>
        <w:br/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Pramen vlasů </w:t>
      </w:r>
      <w:r w:rsidR="00EF3F3C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se jednoduše vsune do kulmy - tam 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je </w:t>
      </w:r>
      <w:proofErr w:type="gramStart"/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kulmou </w:t>
      </w:r>
      <w:r w:rsidR="00EF3F3C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automaticky</w:t>
      </w:r>
      <w:proofErr w:type="gramEnd"/>
      <w:r w:rsidR="00EF3F3C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namotán, jemně zahřát a navlněn. </w:t>
      </w:r>
    </w:p>
    <w:p w14:paraId="54322A27" w14:textId="77777777" w:rsidR="001000BD" w:rsidRDefault="0095519B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Výsledkem jsou </w:t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>stejně precizní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vlny při každém použití. </w:t>
      </w:r>
    </w:p>
    <w:p w14:paraId="5E89C723" w14:textId="1695F5B6" w:rsidR="00A438C1" w:rsidRDefault="0003324B" w:rsidP="00A438C1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color w:val="111111"/>
          <w:sz w:val="30"/>
          <w:szCs w:val="30"/>
          <w:shd w:val="clear" w:color="auto" w:fill="FFFFFF"/>
        </w:rPr>
        <w:t>Kulma d</w:t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>isponuje opravdu velkou zahř</w:t>
      </w:r>
      <w:r w:rsidR="00A438C1">
        <w:rPr>
          <w:rFonts w:ascii="Raleway" w:hAnsi="Raleway"/>
          <w:color w:val="111111"/>
          <w:sz w:val="30"/>
          <w:szCs w:val="30"/>
          <w:shd w:val="clear" w:color="auto" w:fill="FFFFFF"/>
        </w:rPr>
        <w:t>í</w:t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>vací</w:t>
      </w:r>
      <w:r w:rsidR="0095519B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komor</w:t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>ou, a tak</w:t>
      </w:r>
      <w:r w:rsidR="0095519B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je ideální pro natáčení velkých pramenů</w:t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</w:t>
      </w:r>
      <w:r w:rsidR="0095519B">
        <w:rPr>
          <w:rFonts w:ascii="Raleway" w:hAnsi="Raleway"/>
          <w:color w:val="111111"/>
          <w:sz w:val="30"/>
          <w:szCs w:val="30"/>
          <w:shd w:val="clear" w:color="auto" w:fill="FFFFFF"/>
        </w:rPr>
        <w:t>dlouhých vlasů.</w:t>
      </w:r>
    </w:p>
    <w:p w14:paraId="406F4443" w14:textId="079A92F0" w:rsidR="0003324B" w:rsidRDefault="0003324B" w:rsidP="00A438C1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5003B76F" w14:textId="770B767D" w:rsidR="0003324B" w:rsidRDefault="0003324B" w:rsidP="00A438C1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 w:rsidRPr="0003324B">
        <w:rPr>
          <w:rFonts w:ascii="Raleway" w:hAnsi="Raleway"/>
          <w:noProof/>
          <w:color w:val="111111"/>
          <w:sz w:val="30"/>
          <w:szCs w:val="30"/>
          <w:shd w:val="clear" w:color="auto" w:fill="FFFFFF"/>
        </w:rPr>
        <w:drawing>
          <wp:inline distT="0" distB="0" distL="0" distR="0" wp14:anchorId="072B4C42" wp14:editId="103060DC">
            <wp:extent cx="2457450" cy="246232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8149" cy="248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91F9" w14:textId="77777777" w:rsidR="0003324B" w:rsidRDefault="0003324B" w:rsidP="00A438C1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1028790A" w14:textId="4F8C5BF6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Na kulmě lze nastavit </w:t>
      </w:r>
      <w:r w:rsidRPr="00A661DD"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směr vlnění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>. Doleva, doprava či automatickou změnu směru.</w:t>
      </w:r>
    </w:p>
    <w:p w14:paraId="6FF0F25D" w14:textId="77777777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220E0F17" w14:textId="23CB4E12" w:rsidR="00A438C1" w:rsidRDefault="00A438C1" w:rsidP="00A438C1">
      <w:pPr>
        <w:jc w:val="center"/>
        <w:rPr>
          <w:rFonts w:ascii="Raleway" w:hAnsi="Raleway"/>
          <w:color w:val="111111"/>
          <w:sz w:val="30"/>
          <w:szCs w:val="30"/>
        </w:rPr>
      </w:pPr>
      <w:r w:rsidRPr="00A438C1">
        <w:rPr>
          <w:rFonts w:ascii="Raleway" w:hAnsi="Raleway"/>
          <w:noProof/>
          <w:color w:val="111111"/>
          <w:sz w:val="30"/>
          <w:szCs w:val="30"/>
        </w:rPr>
        <w:drawing>
          <wp:inline distT="0" distB="0" distL="0" distR="0" wp14:anchorId="310AB080" wp14:editId="4B9D7493">
            <wp:extent cx="2347784" cy="2327154"/>
            <wp:effectExtent l="0" t="0" r="0" b="0"/>
            <wp:docPr id="6" name="Obrázek 6" descr="Obsah obrázku interiér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černá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4713" cy="2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557F" w14:textId="77777777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</w:rPr>
      </w:pPr>
    </w:p>
    <w:p w14:paraId="1C88E6BC" w14:textId="0276BA70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</w:rPr>
      </w:pPr>
      <w:r>
        <w:rPr>
          <w:rFonts w:ascii="Raleway" w:hAnsi="Raleway"/>
          <w:color w:val="111111"/>
          <w:sz w:val="30"/>
          <w:szCs w:val="30"/>
        </w:rPr>
        <w:lastRenderedPageBreak/>
        <w:t xml:space="preserve">Se </w:t>
      </w:r>
      <w:r w:rsidRPr="00A661DD">
        <w:rPr>
          <w:rFonts w:ascii="Raleway" w:hAnsi="Raleway"/>
          <w:b/>
          <w:bCs/>
          <w:color w:val="111111"/>
          <w:sz w:val="30"/>
          <w:szCs w:val="30"/>
        </w:rPr>
        <w:t>3 nastaveními teploty</w:t>
      </w:r>
      <w:r>
        <w:rPr>
          <w:rFonts w:ascii="Raleway" w:hAnsi="Raleway"/>
          <w:color w:val="111111"/>
          <w:sz w:val="30"/>
          <w:szCs w:val="30"/>
        </w:rPr>
        <w:t>, pro všechny typy vlasů.</w:t>
      </w:r>
    </w:p>
    <w:p w14:paraId="1FDB113D" w14:textId="77777777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</w:rPr>
      </w:pPr>
    </w:p>
    <w:p w14:paraId="4A791106" w14:textId="77777777" w:rsidR="00A661DD" w:rsidRDefault="00A438C1" w:rsidP="00A661DD">
      <w:pPr>
        <w:jc w:val="center"/>
        <w:rPr>
          <w:rFonts w:ascii="Raleway" w:hAnsi="Raleway"/>
          <w:color w:val="111111"/>
          <w:sz w:val="30"/>
          <w:szCs w:val="30"/>
        </w:rPr>
      </w:pPr>
      <w:r w:rsidRPr="00A438C1">
        <w:rPr>
          <w:rFonts w:ascii="Raleway" w:hAnsi="Raleway"/>
          <w:noProof/>
          <w:color w:val="111111"/>
          <w:sz w:val="30"/>
          <w:szCs w:val="30"/>
        </w:rPr>
        <w:drawing>
          <wp:inline distT="0" distB="0" distL="0" distR="0" wp14:anchorId="73C07B3C" wp14:editId="3E315510">
            <wp:extent cx="2397211" cy="2376147"/>
            <wp:effectExtent l="0" t="0" r="3175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5220" cy="23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7325" w14:textId="6859720B" w:rsidR="001000BD" w:rsidRPr="00A661DD" w:rsidRDefault="0095519B" w:rsidP="00A661DD">
      <w:pPr>
        <w:jc w:val="center"/>
        <w:rPr>
          <w:rFonts w:ascii="Raleway" w:hAnsi="Raleway"/>
          <w:color w:val="111111"/>
          <w:sz w:val="30"/>
          <w:szCs w:val="30"/>
        </w:rPr>
      </w:pPr>
      <w:r>
        <w:rPr>
          <w:rFonts w:ascii="Raleway" w:hAnsi="Raleway"/>
          <w:color w:val="111111"/>
          <w:sz w:val="30"/>
          <w:szCs w:val="30"/>
        </w:rPr>
        <w:br/>
      </w:r>
      <w:r>
        <w:rPr>
          <w:rFonts w:ascii="Raleway" w:hAnsi="Raleway"/>
          <w:color w:val="111111"/>
          <w:sz w:val="30"/>
          <w:szCs w:val="30"/>
        </w:rPr>
        <w:br/>
      </w:r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Profesionální topný systém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> </w:t>
      </w:r>
      <w:r>
        <w:rPr>
          <w:rFonts w:ascii="Raleway" w:hAnsi="Raleway"/>
          <w:color w:val="111111"/>
          <w:sz w:val="30"/>
          <w:szCs w:val="30"/>
        </w:rPr>
        <w:br/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>Kulma je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vybaven</w:t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>a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4 výkonnými topnými tělesy, které distribuují teplo v topné komoře rovnoměrně. </w:t>
      </w:r>
    </w:p>
    <w:p w14:paraId="2094D962" w14:textId="77777777" w:rsidR="00A438C1" w:rsidRDefault="0095519B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color w:val="111111"/>
          <w:sz w:val="30"/>
          <w:szCs w:val="30"/>
          <w:shd w:val="clear" w:color="auto" w:fill="FFFFFF"/>
        </w:rPr>
        <w:t>Rychlé a snadné kadeře bez extrémního tepla, které by vlasy ničilo.</w:t>
      </w:r>
    </w:p>
    <w:p w14:paraId="66661650" w14:textId="77777777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3EEF53DD" w14:textId="7572E8D4" w:rsidR="00856B07" w:rsidRDefault="00A438C1" w:rsidP="0095519B">
      <w:pPr>
        <w:jc w:val="center"/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  <w:r w:rsidRPr="00A438C1">
        <w:rPr>
          <w:rFonts w:ascii="Raleway" w:hAnsi="Raleway"/>
          <w:b/>
          <w:bCs/>
          <w:noProof/>
          <w:color w:val="111111"/>
          <w:sz w:val="30"/>
          <w:szCs w:val="30"/>
          <w:shd w:val="clear" w:color="auto" w:fill="FFFFFF"/>
        </w:rPr>
        <w:drawing>
          <wp:inline distT="0" distB="0" distL="0" distR="0" wp14:anchorId="545B1130" wp14:editId="0341CC78">
            <wp:extent cx="2384854" cy="2370132"/>
            <wp:effectExtent l="0" t="0" r="0" b="0"/>
            <wp:docPr id="2" name="Obrázek 2" descr="Obsah obrázku osoba, žena, suši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žena, sušičk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733" cy="23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19B">
        <w:rPr>
          <w:rFonts w:ascii="Raleway" w:hAnsi="Raleway"/>
          <w:color w:val="111111"/>
          <w:sz w:val="30"/>
          <w:szCs w:val="30"/>
        </w:rPr>
        <w:br/>
      </w:r>
    </w:p>
    <w:p w14:paraId="3952B844" w14:textId="77777777" w:rsidR="0003324B" w:rsidRDefault="0003324B" w:rsidP="0095519B">
      <w:pPr>
        <w:jc w:val="center"/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</w:p>
    <w:p w14:paraId="01EB78B8" w14:textId="77777777" w:rsidR="00A661DD" w:rsidRDefault="00A661DD" w:rsidP="0095519B">
      <w:pPr>
        <w:jc w:val="center"/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</w:p>
    <w:p w14:paraId="003C50E9" w14:textId="218EE4C7" w:rsidR="001000BD" w:rsidRDefault="0095519B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lastRenderedPageBreak/>
        <w:t>Inteligentní funkce Cool Air</w:t>
      </w:r>
      <w:r>
        <w:rPr>
          <w:rFonts w:ascii="Raleway" w:hAnsi="Raleway"/>
          <w:color w:val="111111"/>
          <w:sz w:val="30"/>
          <w:szCs w:val="30"/>
        </w:rPr>
        <w:br/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Automaticky generuje </w:t>
      </w:r>
      <w:r w:rsidR="001000BD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jemný </w:t>
      </w: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proud studeného </w:t>
      </w:r>
      <w:proofErr w:type="gramStart"/>
      <w:r>
        <w:rPr>
          <w:rFonts w:ascii="Raleway" w:hAnsi="Raleway"/>
          <w:color w:val="111111"/>
          <w:sz w:val="30"/>
          <w:szCs w:val="30"/>
          <w:shd w:val="clear" w:color="auto" w:fill="FFFFFF"/>
        </w:rPr>
        <w:t>vzduchu</w:t>
      </w:r>
      <w:proofErr w:type="gramEnd"/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jakmile se rukojeť otevře a kadeře tak rovnou během vlnění zafixuje.</w:t>
      </w:r>
    </w:p>
    <w:p w14:paraId="5272E2AB" w14:textId="7EFD7989" w:rsidR="00B346ED" w:rsidRDefault="0095519B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Dlouhotrvající kadeře, které </w:t>
      </w:r>
      <w:proofErr w:type="gramStart"/>
      <w:r>
        <w:rPr>
          <w:rFonts w:ascii="Raleway" w:hAnsi="Raleway"/>
          <w:color w:val="111111"/>
          <w:sz w:val="30"/>
          <w:szCs w:val="30"/>
          <w:shd w:val="clear" w:color="auto" w:fill="FFFFFF"/>
        </w:rPr>
        <w:t>vydrží</w:t>
      </w:r>
      <w:proofErr w:type="gramEnd"/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celý den.</w:t>
      </w:r>
    </w:p>
    <w:p w14:paraId="5D2C6884" w14:textId="0BB27197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57BC54F8" w14:textId="7CE83956" w:rsidR="00A438C1" w:rsidRDefault="00A438C1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 w:rsidRPr="00A438C1">
        <w:rPr>
          <w:rFonts w:ascii="Raleway" w:hAnsi="Raleway"/>
          <w:noProof/>
          <w:color w:val="111111"/>
          <w:sz w:val="30"/>
          <w:szCs w:val="30"/>
          <w:shd w:val="clear" w:color="auto" w:fill="FFFFFF"/>
        </w:rPr>
        <w:drawing>
          <wp:inline distT="0" distB="0" distL="0" distR="0" wp14:anchorId="73EC90B9" wp14:editId="6116F719">
            <wp:extent cx="2392515" cy="2335427"/>
            <wp:effectExtent l="0" t="0" r="8255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862" cy="23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2613" w14:textId="77777777" w:rsidR="00BE63D0" w:rsidRPr="00BE63D0" w:rsidRDefault="00BE63D0" w:rsidP="0095519B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2F7EFFB1" w14:textId="2FBE6B0C" w:rsidR="00BE63D0" w:rsidRDefault="00BE63D0" w:rsidP="00BE63D0">
      <w:pPr>
        <w:jc w:val="center"/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</w:pPr>
      <w:r w:rsidRPr="00BE63D0"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Technologie Anti-</w:t>
      </w:r>
      <w:proofErr w:type="spellStart"/>
      <w:r w:rsidRPr="00BE63D0"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Tangle</w:t>
      </w:r>
      <w:proofErr w:type="spellEnd"/>
      <w:r w:rsidRPr="00BE63D0"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 xml:space="preserve"> proti </w:t>
      </w:r>
      <w:proofErr w:type="spellStart"/>
      <w:r w:rsidRPr="00BE63D0">
        <w:rPr>
          <w:rFonts w:ascii="Raleway" w:hAnsi="Raleway"/>
          <w:b/>
          <w:bCs/>
          <w:color w:val="111111"/>
          <w:sz w:val="30"/>
          <w:szCs w:val="30"/>
          <w:shd w:val="clear" w:color="auto" w:fill="FFFFFF"/>
        </w:rPr>
        <w:t>zacuchávání</w:t>
      </w:r>
      <w:proofErr w:type="spellEnd"/>
    </w:p>
    <w:p w14:paraId="371D7072" w14:textId="1B34F3C9" w:rsidR="00BE63D0" w:rsidRDefault="00465BDB" w:rsidP="00BE63D0">
      <w:pPr>
        <w:jc w:val="center"/>
        <w:rPr>
          <w:rFonts w:ascii="Raleway" w:hAnsi="Raleway"/>
          <w:color w:val="111111"/>
          <w:sz w:val="30"/>
          <w:szCs w:val="30"/>
          <w:shd w:val="clear" w:color="auto" w:fill="FFFFFF"/>
        </w:rPr>
      </w:pPr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Automatické vlnění beze strachu. </w:t>
      </w:r>
      <w:proofErr w:type="spellStart"/>
      <w:r>
        <w:rPr>
          <w:rFonts w:ascii="Raleway" w:hAnsi="Raleway"/>
          <w:color w:val="111111"/>
          <w:sz w:val="30"/>
          <w:szCs w:val="30"/>
          <w:shd w:val="clear" w:color="auto" w:fill="FFFFFF"/>
        </w:rPr>
        <w:t>Wave</w:t>
      </w:r>
      <w:proofErr w:type="spellEnd"/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Raleway" w:hAnsi="Raleway"/>
          <w:color w:val="111111"/>
          <w:sz w:val="30"/>
          <w:szCs w:val="30"/>
          <w:shd w:val="clear" w:color="auto" w:fill="FFFFFF"/>
        </w:rPr>
        <w:t>Secret</w:t>
      </w:r>
      <w:proofErr w:type="spellEnd"/>
      <w:r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Air má chytré senzory, které detekují, zda byl pramen správně vložen do přístroje. Pokud tomu tak není, kulma vlasy automaticky opět uvolní</w:t>
      </w:r>
      <w:r w:rsidR="00DA6733">
        <w:rPr>
          <w:rFonts w:ascii="Raleway" w:hAnsi="Raleway"/>
          <w:color w:val="111111"/>
          <w:sz w:val="30"/>
          <w:szCs w:val="30"/>
          <w:shd w:val="clear" w:color="auto" w:fill="FFFFFF"/>
        </w:rPr>
        <w:t xml:space="preserve"> a odvine.</w:t>
      </w:r>
    </w:p>
    <w:p w14:paraId="05DAAAA2" w14:textId="77777777" w:rsidR="00A438C1" w:rsidRPr="00465BDB" w:rsidRDefault="00A438C1" w:rsidP="0003324B">
      <w:pPr>
        <w:rPr>
          <w:rFonts w:ascii="Raleway" w:hAnsi="Raleway"/>
          <w:color w:val="111111"/>
          <w:sz w:val="30"/>
          <w:szCs w:val="30"/>
          <w:shd w:val="clear" w:color="auto" w:fill="FFFFFF"/>
        </w:rPr>
      </w:pPr>
    </w:p>
    <w:p w14:paraId="6C35851F" w14:textId="77777777" w:rsidR="0095519B" w:rsidRDefault="0095519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296B809E" w14:textId="6B912460" w:rsidR="00B953F3" w:rsidRDefault="00856B07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  <w:r w:rsidRPr="0095519B">
        <w:rPr>
          <w:noProof/>
        </w:rPr>
        <w:drawing>
          <wp:inline distT="0" distB="0" distL="0" distR="0" wp14:anchorId="3A2D579C" wp14:editId="5A4C4AFE">
            <wp:extent cx="5760720" cy="1262380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A50B" w14:textId="7BB57150" w:rsidR="00B953F3" w:rsidRDefault="00B953F3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309E4F05" w14:textId="77777777" w:rsidR="00B953F3" w:rsidRDefault="00B953F3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6D9A46AC" w14:textId="2993E36B" w:rsidR="00B953F3" w:rsidRDefault="00856B07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  <w:r>
        <w:rPr>
          <w:rFonts w:ascii="Raleway" w:hAnsi="Raleway" w:cs="Open Sans"/>
          <w:b/>
          <w:bCs/>
          <w:noProof/>
          <w:color w:val="111111"/>
        </w:rPr>
        <w:lastRenderedPageBreak/>
        <w:drawing>
          <wp:inline distT="0" distB="0" distL="0" distR="0" wp14:anchorId="5540995F" wp14:editId="1E1A65BF">
            <wp:extent cx="5743575" cy="32099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7604" w14:textId="77777777" w:rsidR="00B953F3" w:rsidRDefault="00B953F3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7192C5FE" w14:textId="77777777" w:rsidR="00856B07" w:rsidRDefault="00856B07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12CDE1AD" w14:textId="77777777" w:rsidR="00856B07" w:rsidRDefault="00856B07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55846C3F" w14:textId="77777777" w:rsidR="00856B07" w:rsidRDefault="00856B07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3F9F0D6B" w14:textId="77777777" w:rsidR="00A438C1" w:rsidRDefault="00A438C1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5056562E" w14:textId="77777777" w:rsidR="00A438C1" w:rsidRDefault="00A438C1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246B68D3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0C00E3D1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7512C239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273F72B9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2F740244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3EE00FF8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60EF55F6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1AB0449D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29C131CD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65288EC6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1D077833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514036A2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77676113" w14:textId="77777777" w:rsidR="0003324B" w:rsidRDefault="0003324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</w:p>
    <w:p w14:paraId="1D3A4B37" w14:textId="277CBCE5" w:rsidR="0095519B" w:rsidRDefault="0095519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  <w:r>
        <w:rPr>
          <w:rFonts w:ascii="Raleway" w:hAnsi="Raleway" w:cs="Open Sans"/>
          <w:b/>
          <w:bCs/>
          <w:color w:val="111111"/>
        </w:rPr>
        <w:lastRenderedPageBreak/>
        <w:t>SPECIFIKACE</w:t>
      </w:r>
    </w:p>
    <w:p w14:paraId="5FB247A9" w14:textId="77777777" w:rsidR="00816726" w:rsidRDefault="0095519B" w:rsidP="00816726">
      <w:pPr>
        <w:pStyle w:val="u-align-left"/>
        <w:shd w:val="clear" w:color="auto" w:fill="FFFFFF"/>
        <w:spacing w:before="540" w:beforeAutospacing="0" w:after="0" w:afterAutospacing="0"/>
        <w:ind w:left="390" w:right="390"/>
        <w:rPr>
          <w:rFonts w:ascii="Raleway" w:hAnsi="Raleway" w:cs="Open Sans"/>
          <w:b/>
          <w:bCs/>
          <w:color w:val="111111"/>
        </w:rPr>
      </w:pPr>
      <w:r>
        <w:rPr>
          <w:rFonts w:ascii="Raleway" w:hAnsi="Raleway" w:cs="Open Sans"/>
          <w:b/>
          <w:bCs/>
          <w:color w:val="111111"/>
        </w:rPr>
        <w:t>- funkce automatického vlnění</w:t>
      </w:r>
      <w:r>
        <w:rPr>
          <w:rFonts w:ascii="Raleway" w:hAnsi="Raleway" w:cs="Open Sans"/>
          <w:color w:val="111111"/>
        </w:rPr>
        <w:t> </w:t>
      </w:r>
      <w:r>
        <w:rPr>
          <w:rFonts w:ascii="Raleway" w:hAnsi="Raleway" w:cs="Open Sans"/>
          <w:color w:val="111111"/>
        </w:rPr>
        <w:br/>
      </w:r>
      <w:r>
        <w:rPr>
          <w:rFonts w:ascii="Raleway" w:hAnsi="Raleway" w:cs="Open Sans"/>
          <w:b/>
          <w:bCs/>
          <w:color w:val="111111"/>
        </w:rPr>
        <w:t xml:space="preserve">- teplota až </w:t>
      </w:r>
      <w:proofErr w:type="gramStart"/>
      <w:r>
        <w:rPr>
          <w:rFonts w:ascii="Raleway" w:hAnsi="Raleway" w:cs="Open Sans"/>
          <w:b/>
          <w:bCs/>
          <w:color w:val="111111"/>
        </w:rPr>
        <w:t>230°C</w:t>
      </w:r>
      <w:proofErr w:type="gramEnd"/>
      <w:r>
        <w:rPr>
          <w:rFonts w:ascii="Raleway" w:hAnsi="Raleway" w:cs="Open Sans"/>
          <w:color w:val="111111"/>
        </w:rPr>
        <w:br/>
      </w:r>
      <w:r>
        <w:rPr>
          <w:rFonts w:ascii="Raleway" w:hAnsi="Raleway" w:cs="Open Sans"/>
          <w:b/>
          <w:bCs/>
          <w:color w:val="111111"/>
        </w:rPr>
        <w:t>- 3 nastavení teploty - 180°C, 200°C a 230°C</w:t>
      </w:r>
      <w:r>
        <w:rPr>
          <w:rFonts w:ascii="Raleway" w:hAnsi="Raleway" w:cs="Open Sans"/>
          <w:color w:val="111111"/>
        </w:rPr>
        <w:t> </w:t>
      </w:r>
      <w:r>
        <w:rPr>
          <w:rFonts w:ascii="Raleway" w:hAnsi="Raleway" w:cs="Open Sans"/>
          <w:color w:val="111111"/>
        </w:rPr>
        <w:br/>
      </w:r>
      <w:r>
        <w:rPr>
          <w:rFonts w:ascii="Raleway" w:hAnsi="Raleway" w:cs="Open Sans"/>
          <w:b/>
          <w:bCs/>
          <w:color w:val="111111"/>
        </w:rPr>
        <w:t>- nejmodernější digitální motor</w:t>
      </w:r>
      <w:r>
        <w:rPr>
          <w:rFonts w:ascii="Raleway" w:hAnsi="Raleway" w:cs="Open Sans"/>
          <w:color w:val="111111"/>
        </w:rPr>
        <w:t>  </w:t>
      </w:r>
      <w:r>
        <w:rPr>
          <w:rFonts w:ascii="Raleway" w:hAnsi="Raleway" w:cs="Open Sans"/>
          <w:color w:val="111111"/>
        </w:rPr>
        <w:br/>
      </w:r>
      <w:r>
        <w:rPr>
          <w:rFonts w:ascii="Raleway" w:hAnsi="Raleway" w:cs="Open Sans"/>
          <w:b/>
          <w:bCs/>
          <w:color w:val="111111"/>
        </w:rPr>
        <w:t>- profesionální keramický topný systém</w:t>
      </w:r>
      <w:r>
        <w:rPr>
          <w:rFonts w:ascii="Raleway" w:hAnsi="Raleway" w:cs="Open Sans"/>
          <w:color w:val="111111"/>
        </w:rPr>
        <w:t> </w:t>
      </w:r>
      <w:r>
        <w:rPr>
          <w:rFonts w:ascii="Raleway" w:hAnsi="Raleway" w:cs="Open Sans"/>
          <w:color w:val="111111"/>
        </w:rPr>
        <w:br/>
      </w:r>
      <w:r>
        <w:rPr>
          <w:rFonts w:ascii="Raleway" w:hAnsi="Raleway" w:cs="Open Sans"/>
          <w:b/>
          <w:bCs/>
          <w:color w:val="111111"/>
        </w:rPr>
        <w:t>- objemná topná komora</w:t>
      </w:r>
      <w:r>
        <w:rPr>
          <w:rFonts w:ascii="Raleway" w:hAnsi="Raleway" w:cs="Open Sans"/>
          <w:color w:val="111111"/>
        </w:rPr>
        <w:t> </w:t>
      </w:r>
      <w:r>
        <w:rPr>
          <w:rFonts w:ascii="Raleway" w:hAnsi="Raleway" w:cs="Open Sans"/>
          <w:color w:val="111111"/>
        </w:rPr>
        <w:br/>
      </w:r>
      <w:r>
        <w:rPr>
          <w:rFonts w:ascii="Raleway" w:hAnsi="Raleway" w:cs="Open Sans"/>
          <w:b/>
          <w:bCs/>
          <w:color w:val="111111"/>
        </w:rPr>
        <w:t>- řízení směru vlnění</w:t>
      </w:r>
      <w:r>
        <w:rPr>
          <w:rFonts w:ascii="Raleway" w:hAnsi="Raleway" w:cs="Open Sans"/>
          <w:color w:val="111111"/>
        </w:rPr>
        <w:t> </w:t>
      </w:r>
      <w:r>
        <w:rPr>
          <w:rFonts w:ascii="Raleway" w:hAnsi="Raleway" w:cs="Open Sans"/>
          <w:color w:val="111111"/>
        </w:rPr>
        <w:br/>
      </w:r>
      <w:r>
        <w:rPr>
          <w:rFonts w:ascii="Raleway" w:hAnsi="Raleway" w:cs="Open Sans"/>
          <w:b/>
          <w:bCs/>
          <w:color w:val="111111"/>
        </w:rPr>
        <w:t>- Cool Air - studený vzduch pro fixaci účesu</w:t>
      </w:r>
    </w:p>
    <w:p w14:paraId="60644044" w14:textId="6C6E54A6" w:rsidR="0095519B" w:rsidRPr="0070118A" w:rsidRDefault="0070118A" w:rsidP="00816726">
      <w:pPr>
        <w:pStyle w:val="u-align-left"/>
        <w:shd w:val="clear" w:color="auto" w:fill="FFFFFF"/>
        <w:spacing w:before="540" w:beforeAutospacing="0" w:after="0" w:afterAutospacing="0"/>
        <w:ind w:left="390" w:right="390"/>
        <w:rPr>
          <w:rFonts w:ascii="Raleway" w:hAnsi="Raleway" w:cs="Open Sans"/>
          <w:b/>
          <w:bCs/>
          <w:color w:val="111111"/>
        </w:rPr>
      </w:pPr>
      <w:r>
        <w:rPr>
          <w:rFonts w:ascii="Raleway" w:hAnsi="Raleway" w:cs="Open Sans"/>
          <w:b/>
          <w:bCs/>
          <w:color w:val="111111"/>
        </w:rPr>
        <w:t>- technologie Anti-</w:t>
      </w:r>
      <w:proofErr w:type="spellStart"/>
      <w:r>
        <w:rPr>
          <w:rFonts w:ascii="Raleway" w:hAnsi="Raleway" w:cs="Open Sans"/>
          <w:b/>
          <w:bCs/>
          <w:color w:val="111111"/>
        </w:rPr>
        <w:t>Tangle</w:t>
      </w:r>
      <w:proofErr w:type="spellEnd"/>
      <w:r>
        <w:rPr>
          <w:rFonts w:ascii="Raleway" w:hAnsi="Raleway" w:cs="Open Sans"/>
          <w:b/>
          <w:bCs/>
          <w:color w:val="111111"/>
        </w:rPr>
        <w:t xml:space="preserve"> proti </w:t>
      </w:r>
      <w:proofErr w:type="spellStart"/>
      <w:r>
        <w:rPr>
          <w:rFonts w:ascii="Raleway" w:hAnsi="Raleway" w:cs="Open Sans"/>
          <w:b/>
          <w:bCs/>
          <w:color w:val="111111"/>
        </w:rPr>
        <w:t>za</w:t>
      </w:r>
      <w:r w:rsidR="00816726">
        <w:rPr>
          <w:rFonts w:ascii="Raleway" w:hAnsi="Raleway" w:cs="Open Sans"/>
          <w:b/>
          <w:bCs/>
          <w:color w:val="111111"/>
        </w:rPr>
        <w:t>cuchávání</w:t>
      </w:r>
      <w:proofErr w:type="spellEnd"/>
      <w:r w:rsidR="00816726">
        <w:rPr>
          <w:rFonts w:ascii="Raleway" w:hAnsi="Raleway" w:cs="Open Sans"/>
          <w:b/>
          <w:bCs/>
          <w:color w:val="111111"/>
        </w:rPr>
        <w:t xml:space="preserve"> vlasů v kulmě</w:t>
      </w:r>
      <w:r w:rsidR="0095519B">
        <w:rPr>
          <w:rFonts w:ascii="Raleway" w:hAnsi="Raleway" w:cs="Open Sans"/>
          <w:color w:val="111111"/>
        </w:rPr>
        <w:br/>
      </w:r>
      <w:r w:rsidR="0095519B">
        <w:rPr>
          <w:rFonts w:ascii="Raleway" w:hAnsi="Raleway" w:cs="Open Sans"/>
          <w:b/>
          <w:bCs/>
          <w:color w:val="111111"/>
        </w:rPr>
        <w:t>- LED indikátor teploty a rotace</w:t>
      </w:r>
      <w:r w:rsidR="0095519B">
        <w:rPr>
          <w:rFonts w:ascii="Raleway" w:hAnsi="Raleway" w:cs="Open Sans"/>
          <w:color w:val="111111"/>
        </w:rPr>
        <w:t> </w:t>
      </w:r>
      <w:r w:rsidR="0095519B">
        <w:rPr>
          <w:rFonts w:ascii="Raleway" w:hAnsi="Raleway" w:cs="Open Sans"/>
          <w:color w:val="111111"/>
        </w:rPr>
        <w:br/>
      </w:r>
      <w:r w:rsidR="0095519B">
        <w:rPr>
          <w:rFonts w:ascii="Raleway" w:hAnsi="Raleway" w:cs="Open Sans"/>
          <w:b/>
          <w:bCs/>
          <w:color w:val="111111"/>
        </w:rPr>
        <w:t>- automatické vypnutí při delší nečinnosti</w:t>
      </w:r>
      <w:r w:rsidR="0095519B">
        <w:rPr>
          <w:rFonts w:ascii="Raleway" w:hAnsi="Raleway" w:cs="Open Sans"/>
          <w:color w:val="111111"/>
        </w:rPr>
        <w:br/>
      </w:r>
      <w:r w:rsidR="0095519B">
        <w:rPr>
          <w:rFonts w:ascii="Raleway" w:hAnsi="Raleway" w:cs="Open Sans"/>
          <w:b/>
          <w:bCs/>
          <w:color w:val="111111"/>
        </w:rPr>
        <w:t>- 2,5m otočný kabel</w:t>
      </w:r>
      <w:r w:rsidR="0095519B">
        <w:rPr>
          <w:rFonts w:ascii="Raleway" w:hAnsi="Raleway" w:cs="Open Sans"/>
          <w:color w:val="111111"/>
        </w:rPr>
        <w:br/>
      </w:r>
      <w:r w:rsidR="0095519B">
        <w:rPr>
          <w:rFonts w:ascii="Raleway" w:hAnsi="Raleway" w:cs="Open Sans"/>
          <w:b/>
          <w:bCs/>
          <w:color w:val="111111"/>
        </w:rPr>
        <w:t>- 3 roky záruka</w:t>
      </w:r>
    </w:p>
    <w:p w14:paraId="01024EE4" w14:textId="77777777" w:rsidR="0095519B" w:rsidRDefault="0095519B" w:rsidP="0095519B">
      <w:pPr>
        <w:pStyle w:val="u-align-center"/>
        <w:shd w:val="clear" w:color="auto" w:fill="FFFFFF"/>
        <w:spacing w:before="180" w:beforeAutospacing="0" w:after="0" w:afterAutospacing="0"/>
        <w:jc w:val="center"/>
        <w:rPr>
          <w:rFonts w:ascii="Raleway" w:hAnsi="Raleway" w:cs="Open Sans"/>
          <w:b/>
          <w:bCs/>
          <w:color w:val="111111"/>
        </w:rPr>
      </w:pPr>
      <w:r>
        <w:rPr>
          <w:rFonts w:ascii="Raleway" w:hAnsi="Raleway" w:cs="Open Sans"/>
          <w:b/>
          <w:bCs/>
          <w:color w:val="111111"/>
        </w:rPr>
        <w:t>PŘÍSLUŠENSTVÍ</w:t>
      </w:r>
    </w:p>
    <w:p w14:paraId="509940AB" w14:textId="77777777" w:rsidR="0095519B" w:rsidRDefault="0095519B" w:rsidP="0095519B">
      <w:pPr>
        <w:pStyle w:val="u-align-left"/>
        <w:shd w:val="clear" w:color="auto" w:fill="FFFFFF"/>
        <w:spacing w:before="540" w:beforeAutospacing="0" w:after="0" w:afterAutospacing="0"/>
        <w:ind w:left="390" w:right="390"/>
        <w:rPr>
          <w:rFonts w:ascii="Raleway" w:hAnsi="Raleway" w:cs="Open Sans"/>
          <w:b/>
          <w:bCs/>
          <w:color w:val="111111"/>
        </w:rPr>
      </w:pPr>
      <w:r>
        <w:rPr>
          <w:rFonts w:ascii="Raleway" w:hAnsi="Raleway" w:cs="Open Sans"/>
          <w:b/>
          <w:bCs/>
          <w:color w:val="111111"/>
        </w:rPr>
        <w:t xml:space="preserve">- ​teplovzdorná </w:t>
      </w:r>
      <w:proofErr w:type="spellStart"/>
      <w:r>
        <w:rPr>
          <w:rFonts w:ascii="Raleway" w:hAnsi="Raleway" w:cs="Open Sans"/>
          <w:b/>
          <w:bCs/>
          <w:color w:val="111111"/>
        </w:rPr>
        <w:t>odkladací</w:t>
      </w:r>
      <w:proofErr w:type="spellEnd"/>
      <w:r>
        <w:rPr>
          <w:rFonts w:ascii="Raleway" w:hAnsi="Raleway" w:cs="Open Sans"/>
          <w:b/>
          <w:bCs/>
          <w:color w:val="111111"/>
        </w:rPr>
        <w:t xml:space="preserve"> podložka</w:t>
      </w:r>
    </w:p>
    <w:p w14:paraId="2F15DA3D" w14:textId="77777777" w:rsidR="00B953F3" w:rsidRDefault="00B953F3" w:rsidP="0095519B">
      <w:pPr>
        <w:jc w:val="center"/>
      </w:pPr>
    </w:p>
    <w:p w14:paraId="737F7CB3" w14:textId="77777777" w:rsidR="00B953F3" w:rsidRDefault="00B953F3" w:rsidP="0095519B">
      <w:pPr>
        <w:jc w:val="center"/>
      </w:pPr>
    </w:p>
    <w:p w14:paraId="304D912B" w14:textId="77777777" w:rsidR="00B953F3" w:rsidRDefault="00B953F3" w:rsidP="0095519B">
      <w:pPr>
        <w:jc w:val="center"/>
      </w:pPr>
    </w:p>
    <w:p w14:paraId="2D9B5F86" w14:textId="004D4CEB" w:rsidR="00B953F3" w:rsidRDefault="0095519B" w:rsidP="0095519B">
      <w:pPr>
        <w:jc w:val="center"/>
        <w:rPr>
          <w:b/>
          <w:bCs/>
          <w:sz w:val="32"/>
          <w:szCs w:val="32"/>
        </w:rPr>
      </w:pPr>
      <w:r w:rsidRPr="00B953F3">
        <w:rPr>
          <w:b/>
          <w:bCs/>
          <w:sz w:val="32"/>
          <w:szCs w:val="32"/>
        </w:rPr>
        <w:t xml:space="preserve">Video: </w:t>
      </w:r>
    </w:p>
    <w:p w14:paraId="480A9069" w14:textId="77777777" w:rsidR="00835E6D" w:rsidRDefault="00835E6D" w:rsidP="0095519B">
      <w:pPr>
        <w:jc w:val="center"/>
        <w:rPr>
          <w:b/>
          <w:bCs/>
          <w:sz w:val="32"/>
          <w:szCs w:val="32"/>
        </w:rPr>
      </w:pPr>
    </w:p>
    <w:p w14:paraId="55B4F05D" w14:textId="05EBD8CA" w:rsidR="00835E6D" w:rsidRDefault="00835E6D" w:rsidP="0095519B">
      <w:pPr>
        <w:jc w:val="center"/>
        <w:rPr>
          <w:b/>
          <w:bCs/>
          <w:sz w:val="32"/>
          <w:szCs w:val="32"/>
        </w:rPr>
      </w:pPr>
      <w:r w:rsidRPr="00835E6D">
        <w:rPr>
          <w:b/>
          <w:bCs/>
          <w:sz w:val="32"/>
          <w:szCs w:val="32"/>
        </w:rPr>
        <w:t>https://www.youtube.com/watch?v=6_za-thbnFY</w:t>
      </w:r>
    </w:p>
    <w:p w14:paraId="60D61FB0" w14:textId="77777777" w:rsidR="00835E6D" w:rsidRDefault="00835E6D" w:rsidP="0095519B">
      <w:pPr>
        <w:jc w:val="center"/>
        <w:rPr>
          <w:b/>
          <w:bCs/>
          <w:sz w:val="32"/>
          <w:szCs w:val="32"/>
        </w:rPr>
      </w:pPr>
    </w:p>
    <w:p w14:paraId="08847F1F" w14:textId="742221E8" w:rsidR="0095519B" w:rsidRDefault="00000000" w:rsidP="0095519B">
      <w:pPr>
        <w:jc w:val="center"/>
        <w:rPr>
          <w:b/>
          <w:bCs/>
          <w:color w:val="FF0000"/>
          <w:sz w:val="32"/>
          <w:szCs w:val="32"/>
        </w:rPr>
      </w:pPr>
      <w:hyperlink r:id="rId13" w:history="1">
        <w:r w:rsidR="00814F5C" w:rsidRPr="001F4315">
          <w:rPr>
            <w:rStyle w:val="Hypertextovodkaz"/>
            <w:b/>
            <w:bCs/>
            <w:sz w:val="32"/>
            <w:szCs w:val="32"/>
          </w:rPr>
          <w:t>https://youtu.be/Xuj_c2miMoE</w:t>
        </w:r>
      </w:hyperlink>
    </w:p>
    <w:p w14:paraId="692C142A" w14:textId="3E79D657" w:rsidR="000875EE" w:rsidRPr="000875EE" w:rsidRDefault="000875EE" w:rsidP="0081474B">
      <w:pPr>
        <w:rPr>
          <w:b/>
          <w:bCs/>
          <w:color w:val="FF0000"/>
          <w:sz w:val="32"/>
          <w:szCs w:val="32"/>
        </w:rPr>
      </w:pPr>
    </w:p>
    <w:sectPr w:rsidR="000875EE" w:rsidRPr="00087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076C3"/>
    <w:multiLevelType w:val="hybridMultilevel"/>
    <w:tmpl w:val="38686858"/>
    <w:lvl w:ilvl="0" w:tplc="AAB67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974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19B"/>
    <w:rsid w:val="0003324B"/>
    <w:rsid w:val="000875EE"/>
    <w:rsid w:val="001000BD"/>
    <w:rsid w:val="00203178"/>
    <w:rsid w:val="002955CA"/>
    <w:rsid w:val="002B7063"/>
    <w:rsid w:val="00465BDB"/>
    <w:rsid w:val="00477AB2"/>
    <w:rsid w:val="00491351"/>
    <w:rsid w:val="0070118A"/>
    <w:rsid w:val="0081474B"/>
    <w:rsid w:val="00814F5C"/>
    <w:rsid w:val="00816726"/>
    <w:rsid w:val="00835E6D"/>
    <w:rsid w:val="00856B07"/>
    <w:rsid w:val="0095519B"/>
    <w:rsid w:val="00A06707"/>
    <w:rsid w:val="00A438C1"/>
    <w:rsid w:val="00A661DD"/>
    <w:rsid w:val="00B25747"/>
    <w:rsid w:val="00B346ED"/>
    <w:rsid w:val="00B953F3"/>
    <w:rsid w:val="00BD15F4"/>
    <w:rsid w:val="00BE63D0"/>
    <w:rsid w:val="00D50DFA"/>
    <w:rsid w:val="00DA6733"/>
    <w:rsid w:val="00DC10D7"/>
    <w:rsid w:val="00EF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34B49"/>
  <w15:chartTrackingRefBased/>
  <w15:docId w15:val="{1F72BF4D-455B-4936-A103-35930A8E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0118A"/>
  </w:style>
  <w:style w:type="paragraph" w:styleId="Nadpis2">
    <w:name w:val="heading 2"/>
    <w:basedOn w:val="Normln"/>
    <w:link w:val="Nadpis2Char"/>
    <w:uiPriority w:val="9"/>
    <w:qFormat/>
    <w:rsid w:val="00955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5519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5519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519B"/>
    <w:rPr>
      <w:color w:val="605E5C"/>
      <w:shd w:val="clear" w:color="auto" w:fill="E1DFDD"/>
    </w:rPr>
  </w:style>
  <w:style w:type="paragraph" w:customStyle="1" w:styleId="u-align-center">
    <w:name w:val="u-align-center"/>
    <w:basedOn w:val="Normln"/>
    <w:rsid w:val="0095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u-align-left">
    <w:name w:val="u-align-left"/>
    <w:basedOn w:val="Normln"/>
    <w:rsid w:val="0095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14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54">
          <w:marLeft w:val="0"/>
          <w:marRight w:val="0"/>
          <w:marTop w:val="4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8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291449">
          <w:marLeft w:val="0"/>
          <w:marRight w:val="0"/>
          <w:marTop w:val="39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099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Xuj_c2miMo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</Pages>
  <Words>368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Kratochvílová</dc:creator>
  <cp:keywords/>
  <dc:description/>
  <cp:lastModifiedBy>Andrea Kratochvílová</cp:lastModifiedBy>
  <cp:revision>10</cp:revision>
  <dcterms:created xsi:type="dcterms:W3CDTF">2023-02-07T08:52:00Z</dcterms:created>
  <dcterms:modified xsi:type="dcterms:W3CDTF">2023-02-17T14:37:00Z</dcterms:modified>
</cp:coreProperties>
</file>