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B5CD" w14:textId="26AD57AD" w:rsidR="0092413F" w:rsidRDefault="00AB5240">
      <w:r w:rsidRPr="00AB5240">
        <w:t>BaByliss 5337PRE Vysoušeč vlasů</w:t>
      </w:r>
    </w:p>
    <w:p w14:paraId="630960DC" w14:textId="7B9E7AD8" w:rsidR="003D1E5E" w:rsidRDefault="003D1E5E">
      <w:r>
        <w:t>Rose Blush 2200</w:t>
      </w:r>
    </w:p>
    <w:p w14:paraId="09DB9CD2" w14:textId="491BCA94" w:rsidR="003D1E5E" w:rsidRDefault="003D1E5E"/>
    <w:p w14:paraId="4A3762A3" w14:textId="3F07920B" w:rsidR="003D1E5E" w:rsidRDefault="003D1E5E">
      <w:r>
        <w:t xml:space="preserve">Styl a výkon. Růžový fén Rose Blush 2200 se pyšní výkonem 2200 W, </w:t>
      </w:r>
      <w:r w:rsidR="00AA42CF">
        <w:t xml:space="preserve">3 nastaveními teploty, 2 nastaveními rychlosti proudění vzduchu, tlačítkem studeného vzduchu, funkcí ionizace proti poletování a krepatění vlasů, </w:t>
      </w:r>
      <w:r w:rsidR="007542B5">
        <w:t>výkonným</w:t>
      </w:r>
      <w:r w:rsidR="0021651E">
        <w:t xml:space="preserve"> HTDC</w:t>
      </w:r>
      <w:r w:rsidR="007542B5">
        <w:t xml:space="preserve"> motorem a nízkou hmotností pro pohodlnou manipulaci. V balení s koncentrátorem.</w:t>
      </w:r>
    </w:p>
    <w:p w14:paraId="4A19B26F" w14:textId="56DF2470" w:rsidR="007542B5" w:rsidRDefault="007542B5"/>
    <w:p w14:paraId="4985CDE7" w14:textId="28EF0099" w:rsidR="007542B5" w:rsidRDefault="007542B5">
      <w:r>
        <w:t>- 2200 W</w:t>
      </w:r>
    </w:p>
    <w:p w14:paraId="73F6C459" w14:textId="319F1FF4" w:rsidR="007542B5" w:rsidRDefault="007542B5">
      <w:r>
        <w:t>- 3 nastavení teploty</w:t>
      </w:r>
    </w:p>
    <w:p w14:paraId="409996DA" w14:textId="6458851B" w:rsidR="007542B5" w:rsidRDefault="007542B5">
      <w:r>
        <w:t>- 2 nastavení rychlosti</w:t>
      </w:r>
    </w:p>
    <w:p w14:paraId="32F75931" w14:textId="618E9911" w:rsidR="007542B5" w:rsidRDefault="007542B5">
      <w:r>
        <w:t>- tlačítko studený vzduch</w:t>
      </w:r>
    </w:p>
    <w:p w14:paraId="3692FDDD" w14:textId="529A76D4" w:rsidR="007542B5" w:rsidRDefault="007542B5">
      <w:r>
        <w:t xml:space="preserve">- </w:t>
      </w:r>
      <w:r w:rsidR="009839D3">
        <w:t xml:space="preserve">pokročilá </w:t>
      </w:r>
      <w:r>
        <w:t>funkce ionizace</w:t>
      </w:r>
    </w:p>
    <w:p w14:paraId="6B92C6AC" w14:textId="2F8FB448" w:rsidR="007542B5" w:rsidRDefault="007542B5">
      <w:r>
        <w:t xml:space="preserve">- </w:t>
      </w:r>
      <w:r w:rsidR="005354BD">
        <w:t>HT</w:t>
      </w:r>
      <w:r w:rsidR="0021651E">
        <w:t>DC</w:t>
      </w:r>
      <w:r w:rsidR="005354BD">
        <w:t xml:space="preserve"> motor</w:t>
      </w:r>
    </w:p>
    <w:p w14:paraId="0812B919" w14:textId="69C23EFC" w:rsidR="009839D3" w:rsidRDefault="009839D3">
      <w:r>
        <w:t xml:space="preserve">- </w:t>
      </w:r>
      <w:r w:rsidR="004E37F8">
        <w:t>titan-keramický povrch pro rovnoměrné šíření tepla</w:t>
      </w:r>
    </w:p>
    <w:p w14:paraId="5BF72914" w14:textId="0FB9DC4A" w:rsidR="004E37F8" w:rsidRDefault="004E37F8">
      <w:r>
        <w:t>- nízká hmotnost</w:t>
      </w:r>
    </w:p>
    <w:p w14:paraId="6844C8DD" w14:textId="36E9DFCC" w:rsidR="004E37F8" w:rsidRDefault="004E37F8">
      <w:r>
        <w:t>- odnímatelný zadní filtr</w:t>
      </w:r>
    </w:p>
    <w:p w14:paraId="453B6116" w14:textId="0586860A" w:rsidR="004E37F8" w:rsidRDefault="004E37F8">
      <w:r>
        <w:t>-</w:t>
      </w:r>
      <w:r w:rsidR="0021651E">
        <w:t xml:space="preserve"> koncentrátor v</w:t>
      </w:r>
      <w:r w:rsidR="007757A2">
        <w:t> </w:t>
      </w:r>
      <w:r w:rsidR="0021651E">
        <w:t>balení</w:t>
      </w:r>
    </w:p>
    <w:p w14:paraId="717AB81E" w14:textId="0ED31B0D" w:rsidR="007757A2" w:rsidRDefault="007757A2">
      <w:r>
        <w:t>- integrované závěsné očko</w:t>
      </w:r>
    </w:p>
    <w:p w14:paraId="65A7B31B" w14:textId="7192CE8B" w:rsidR="0021651E" w:rsidRDefault="0021651E">
      <w:r>
        <w:t>- 2,2 dlouhý kabel</w:t>
      </w:r>
    </w:p>
    <w:p w14:paraId="280A9472" w14:textId="2424C2AF" w:rsidR="0021651E" w:rsidRDefault="0021651E">
      <w:r>
        <w:t>- 3 roky záruka</w:t>
      </w:r>
    </w:p>
    <w:p w14:paraId="4125C0B7" w14:textId="77777777" w:rsidR="005354BD" w:rsidRDefault="005354BD"/>
    <w:sectPr w:rsidR="00535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60"/>
    <w:rsid w:val="0021651E"/>
    <w:rsid w:val="00253660"/>
    <w:rsid w:val="003D1E5E"/>
    <w:rsid w:val="004E37F8"/>
    <w:rsid w:val="005354BD"/>
    <w:rsid w:val="007542B5"/>
    <w:rsid w:val="007757A2"/>
    <w:rsid w:val="0092413F"/>
    <w:rsid w:val="009839D3"/>
    <w:rsid w:val="00AA42CF"/>
    <w:rsid w:val="00A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52FD"/>
  <w15:chartTrackingRefBased/>
  <w15:docId w15:val="{40E565DF-0F81-4D99-9D97-951E5C05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10</cp:revision>
  <dcterms:created xsi:type="dcterms:W3CDTF">2023-08-14T13:12:00Z</dcterms:created>
  <dcterms:modified xsi:type="dcterms:W3CDTF">2023-08-14T13:19:00Z</dcterms:modified>
</cp:coreProperties>
</file>